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AB" w:rsidRDefault="00E07FAB">
      <w:pPr>
        <w:jc w:val="center"/>
        <w:rPr>
          <w:rFonts w:ascii="Times New Roman" w:hAnsi="Times New Roman"/>
          <w:b/>
          <w:sz w:val="36"/>
          <w:szCs w:val="36"/>
        </w:rPr>
      </w:pPr>
      <w:bookmarkStart w:id="0" w:name="_GoBack"/>
      <w:bookmarkEnd w:id="0"/>
      <w:r>
        <w:rPr>
          <w:rFonts w:ascii="Times New Roman" w:hAnsi="Times New Roman"/>
          <w:b/>
          <w:sz w:val="36"/>
          <w:szCs w:val="36"/>
        </w:rPr>
        <w:t xml:space="preserve">DoD </w:t>
      </w:r>
      <w:r w:rsidR="00004511" w:rsidRPr="00004511">
        <w:rPr>
          <w:rFonts w:ascii="Times New Roman" w:hAnsi="Times New Roman"/>
          <w:b/>
          <w:sz w:val="36"/>
          <w:szCs w:val="36"/>
        </w:rPr>
        <w:t>G</w:t>
      </w:r>
      <w:r>
        <w:rPr>
          <w:rFonts w:ascii="Times New Roman" w:hAnsi="Times New Roman"/>
          <w:b/>
          <w:sz w:val="36"/>
          <w:szCs w:val="36"/>
        </w:rPr>
        <w:t>overnment Convenience Check</w:t>
      </w:r>
      <w:r w:rsidR="00B72F71">
        <w:rPr>
          <w:rFonts w:ascii="Times New Roman" w:hAnsi="Times New Roman"/>
          <w:b/>
          <w:sz w:val="36"/>
          <w:szCs w:val="36"/>
        </w:rPr>
        <w:t>s</w:t>
      </w:r>
    </w:p>
    <w:p w:rsidR="00EF59BF" w:rsidRPr="00004511" w:rsidRDefault="00987DD3">
      <w:pPr>
        <w:jc w:val="center"/>
        <w:rPr>
          <w:rFonts w:ascii="Times New Roman" w:hAnsi="Times New Roman"/>
          <w:b/>
          <w:szCs w:val="24"/>
        </w:rPr>
      </w:pPr>
      <w:r w:rsidRPr="00004511">
        <w:rPr>
          <w:rFonts w:ascii="Times New Roman" w:hAnsi="Times New Roman"/>
          <w:b/>
          <w:szCs w:val="24"/>
        </w:rPr>
        <w:t>W</w:t>
      </w:r>
      <w:r w:rsidR="00AE15FD" w:rsidRPr="00004511">
        <w:rPr>
          <w:rFonts w:ascii="Times New Roman" w:hAnsi="Times New Roman"/>
          <w:b/>
          <w:szCs w:val="24"/>
        </w:rPr>
        <w:t xml:space="preserve">hat Is </w:t>
      </w:r>
      <w:r w:rsidR="00826956" w:rsidRPr="00004511">
        <w:rPr>
          <w:rFonts w:ascii="Times New Roman" w:hAnsi="Times New Roman"/>
          <w:b/>
          <w:szCs w:val="24"/>
        </w:rPr>
        <w:t>&amp;</w:t>
      </w:r>
      <w:r w:rsidR="00E16244" w:rsidRPr="00004511">
        <w:rPr>
          <w:rFonts w:ascii="Times New Roman" w:hAnsi="Times New Roman"/>
          <w:b/>
          <w:szCs w:val="24"/>
        </w:rPr>
        <w:t xml:space="preserve"> I</w:t>
      </w:r>
      <w:r w:rsidR="00AE15FD" w:rsidRPr="00004511">
        <w:rPr>
          <w:rFonts w:ascii="Times New Roman" w:hAnsi="Times New Roman"/>
          <w:b/>
          <w:szCs w:val="24"/>
        </w:rPr>
        <w:t>s</w:t>
      </w:r>
      <w:r w:rsidR="00E16244" w:rsidRPr="00004511">
        <w:rPr>
          <w:rFonts w:ascii="Times New Roman" w:hAnsi="Times New Roman"/>
          <w:b/>
          <w:szCs w:val="24"/>
        </w:rPr>
        <w:t xml:space="preserve"> </w:t>
      </w:r>
      <w:r w:rsidR="00AE15FD" w:rsidRPr="00004511">
        <w:rPr>
          <w:rFonts w:ascii="Times New Roman" w:hAnsi="Times New Roman"/>
          <w:b/>
          <w:szCs w:val="24"/>
        </w:rPr>
        <w:t>Not Reportable</w:t>
      </w:r>
      <w:r w:rsidR="00004511" w:rsidRPr="00004511">
        <w:rPr>
          <w:rFonts w:ascii="Times New Roman" w:hAnsi="Times New Roman"/>
          <w:b/>
          <w:szCs w:val="24"/>
        </w:rPr>
        <w:t xml:space="preserve"> </w:t>
      </w:r>
      <w:r w:rsidRPr="00004511">
        <w:rPr>
          <w:rFonts w:ascii="Times New Roman" w:hAnsi="Times New Roman"/>
          <w:b/>
          <w:szCs w:val="24"/>
        </w:rPr>
        <w:t>on IRS Forms 1099</w:t>
      </w:r>
    </w:p>
    <w:p w:rsidR="00144AE3" w:rsidRDefault="00144AE3">
      <w:pPr>
        <w:jc w:val="center"/>
        <w:rPr>
          <w:rFonts w:ascii="Times New Roman" w:hAnsi="Times New Roman"/>
          <w:b/>
          <w:sz w:val="28"/>
          <w:u w:val="single"/>
        </w:rPr>
      </w:pPr>
    </w:p>
    <w:p w:rsidR="00144AE3" w:rsidRDefault="00144AE3">
      <w:pPr>
        <w:jc w:val="center"/>
        <w:rPr>
          <w:rFonts w:ascii="Times New Roman" w:hAnsi="Times New Roman"/>
          <w:b/>
          <w:sz w:val="28"/>
          <w:u w:val="single"/>
        </w:rPr>
      </w:pPr>
    </w:p>
    <w:p w:rsidR="00144AE3" w:rsidRDefault="00144AE3" w:rsidP="00144AE3">
      <w:pPr>
        <w:rPr>
          <w:rFonts w:ascii="Times New Roman" w:hAnsi="Times New Roman"/>
          <w:szCs w:val="24"/>
        </w:rPr>
      </w:pPr>
      <w:r w:rsidRPr="00AD53DB">
        <w:rPr>
          <w:rFonts w:ascii="Times New Roman" w:hAnsi="Times New Roman"/>
          <w:b/>
          <w:color w:val="CC0000"/>
          <w:sz w:val="28"/>
          <w:szCs w:val="24"/>
          <w:u w:val="single"/>
        </w:rPr>
        <w:t>IMPORTANT:</w:t>
      </w:r>
      <w:r w:rsidRPr="000A54C6">
        <w:rPr>
          <w:rFonts w:ascii="Times New Roman" w:hAnsi="Times New Roman"/>
          <w:b/>
          <w:color w:val="CC0000"/>
          <w:szCs w:val="24"/>
        </w:rPr>
        <w:t xml:space="preserve"> </w:t>
      </w:r>
      <w:r w:rsidR="00981FE3">
        <w:rPr>
          <w:rFonts w:ascii="Times New Roman" w:hAnsi="Times New Roman"/>
          <w:b/>
          <w:color w:val="CC0000"/>
          <w:szCs w:val="24"/>
        </w:rPr>
        <w:t xml:space="preserve"> </w:t>
      </w:r>
      <w:r w:rsidR="00DB6D4B" w:rsidRPr="00772851">
        <w:rPr>
          <w:rFonts w:ascii="Times New Roman" w:hAnsi="Times New Roman"/>
          <w:szCs w:val="24"/>
        </w:rPr>
        <w:t xml:space="preserve">Convenience Check data </w:t>
      </w:r>
      <w:r w:rsidRPr="00772851">
        <w:rPr>
          <w:rFonts w:ascii="Times New Roman" w:hAnsi="Times New Roman"/>
          <w:szCs w:val="24"/>
        </w:rPr>
        <w:t xml:space="preserve">may fall under the </w:t>
      </w:r>
      <w:r w:rsidRPr="00772851">
        <w:rPr>
          <w:rFonts w:ascii="Times New Roman" w:hAnsi="Times New Roman"/>
          <w:i/>
          <w:szCs w:val="24"/>
        </w:rPr>
        <w:t>Privacy Act of 1974, as amended, 5 U.S.C. 552a</w:t>
      </w:r>
      <w:r w:rsidRPr="00772851">
        <w:rPr>
          <w:rFonts w:ascii="Times New Roman" w:hAnsi="Times New Roman"/>
          <w:szCs w:val="24"/>
        </w:rPr>
        <w:t>.  Protect it.</w:t>
      </w:r>
    </w:p>
    <w:p w:rsidR="00772851" w:rsidRDefault="00772851" w:rsidP="00144AE3">
      <w:pPr>
        <w:rPr>
          <w:rFonts w:ascii="Times New Roman" w:hAnsi="Times New Roman"/>
          <w:szCs w:val="24"/>
        </w:rPr>
      </w:pPr>
    </w:p>
    <w:p w:rsidR="00212362" w:rsidRDefault="00772851" w:rsidP="00772851">
      <w:pPr>
        <w:pStyle w:val="Default"/>
        <w:rPr>
          <w:rFonts w:ascii="Times New Roman" w:hAnsi="Times New Roman"/>
        </w:rPr>
      </w:pPr>
      <w:r>
        <w:rPr>
          <w:rFonts w:ascii="Times New Roman" w:hAnsi="Times New Roman"/>
        </w:rPr>
        <w:t xml:space="preserve">Information based on </w:t>
      </w:r>
    </w:p>
    <w:p w:rsidR="00737A9E" w:rsidRPr="00737A9E" w:rsidRDefault="00772851" w:rsidP="00212362">
      <w:pPr>
        <w:pStyle w:val="Default"/>
        <w:numPr>
          <w:ilvl w:val="0"/>
          <w:numId w:val="35"/>
        </w:numPr>
        <w:rPr>
          <w:rFonts w:ascii="Times New Roman" w:hAnsi="Times New Roman" w:cs="Times New Roman"/>
          <w:b/>
          <w:color w:val="auto"/>
        </w:rPr>
      </w:pPr>
      <w:r w:rsidRPr="00737A9E">
        <w:rPr>
          <w:rFonts w:ascii="Times New Roman" w:hAnsi="Times New Roman"/>
          <w:i/>
          <w:color w:val="auto"/>
        </w:rPr>
        <w:t>IRS Publication 525 Taxable and NonTaxable Income</w:t>
      </w:r>
      <w:r w:rsidR="00212362" w:rsidRPr="00737A9E">
        <w:rPr>
          <w:rFonts w:ascii="Times New Roman" w:hAnsi="Times New Roman"/>
          <w:i/>
          <w:color w:val="auto"/>
        </w:rPr>
        <w:t>;</w:t>
      </w:r>
      <w:r w:rsidRPr="00737A9E">
        <w:rPr>
          <w:rFonts w:ascii="Times New Roman" w:hAnsi="Times New Roman"/>
          <w:i/>
          <w:color w:val="auto"/>
        </w:rPr>
        <w:t xml:space="preserve"> </w:t>
      </w:r>
    </w:p>
    <w:p w:rsidR="00737A9E" w:rsidRPr="00737A9E" w:rsidRDefault="00772851" w:rsidP="00212362">
      <w:pPr>
        <w:pStyle w:val="Default"/>
        <w:numPr>
          <w:ilvl w:val="0"/>
          <w:numId w:val="35"/>
        </w:numPr>
        <w:rPr>
          <w:rFonts w:ascii="Times New Roman" w:hAnsi="Times New Roman" w:cs="Times New Roman"/>
          <w:b/>
          <w:color w:val="auto"/>
        </w:rPr>
      </w:pPr>
      <w:r w:rsidRPr="00772851">
        <w:rPr>
          <w:rFonts w:ascii="Times New Roman" w:hAnsi="Times New Roman" w:cs="Times New Roman"/>
          <w:bCs/>
          <w:i/>
          <w:color w:val="auto"/>
        </w:rPr>
        <w:t>2020</w:t>
      </w:r>
      <w:r w:rsidRPr="00737A9E">
        <w:rPr>
          <w:rFonts w:ascii="Times New Roman" w:hAnsi="Times New Roman" w:cs="Times New Roman"/>
          <w:bCs/>
          <w:i/>
          <w:color w:val="auto"/>
        </w:rPr>
        <w:t xml:space="preserve"> </w:t>
      </w:r>
      <w:r w:rsidRPr="00772851">
        <w:rPr>
          <w:rFonts w:ascii="Times New Roman" w:hAnsi="Times New Roman" w:cs="Times New Roman"/>
          <w:bCs/>
          <w:i/>
          <w:color w:val="auto"/>
        </w:rPr>
        <w:t xml:space="preserve">Instructions for Forms 1099-MISC and 1099-NEC </w:t>
      </w:r>
      <w:r w:rsidRPr="00737A9E">
        <w:rPr>
          <w:rFonts w:ascii="Times New Roman" w:hAnsi="Times New Roman" w:cs="Times New Roman"/>
          <w:bCs/>
          <w:i/>
          <w:color w:val="auto"/>
        </w:rPr>
        <w:t>Miscellaneous Income and Nonemployee Compensation</w:t>
      </w:r>
    </w:p>
    <w:p w:rsidR="00772851" w:rsidRPr="003D11F8" w:rsidRDefault="00981FE3" w:rsidP="00212362">
      <w:pPr>
        <w:pStyle w:val="Default"/>
        <w:numPr>
          <w:ilvl w:val="0"/>
          <w:numId w:val="35"/>
        </w:numPr>
        <w:rPr>
          <w:rFonts w:ascii="Times New Roman" w:hAnsi="Times New Roman" w:cs="Times New Roman"/>
          <w:b/>
          <w:color w:val="auto"/>
        </w:rPr>
      </w:pPr>
      <w:r w:rsidRPr="00D027F6">
        <w:rPr>
          <w:rFonts w:ascii="Times New Roman" w:hAnsi="Times New Roman"/>
          <w:i/>
          <w:snapToGrid w:val="0"/>
        </w:rPr>
        <w:t>I</w:t>
      </w:r>
      <w:r w:rsidRPr="003D11F8">
        <w:rPr>
          <w:rFonts w:ascii="Times New Roman" w:hAnsi="Times New Roman"/>
          <w:i/>
          <w:snapToGrid w:val="0"/>
          <w:color w:val="auto"/>
        </w:rPr>
        <w:t>RS Form W-9, Request for Taxpayer Identification Number &amp; Certification</w:t>
      </w:r>
    </w:p>
    <w:p w:rsidR="00981FE3" w:rsidRPr="003D11F8" w:rsidRDefault="00981FE3" w:rsidP="00212362">
      <w:pPr>
        <w:pStyle w:val="Default"/>
        <w:numPr>
          <w:ilvl w:val="0"/>
          <w:numId w:val="35"/>
        </w:numPr>
        <w:rPr>
          <w:rFonts w:ascii="Times New Roman" w:hAnsi="Times New Roman" w:cs="Times New Roman"/>
          <w:b/>
          <w:color w:val="auto"/>
        </w:rPr>
      </w:pPr>
      <w:r w:rsidRPr="003D11F8">
        <w:rPr>
          <w:rFonts w:ascii="Times New Roman" w:hAnsi="Times New Roman"/>
          <w:i/>
          <w:snapToGrid w:val="0"/>
          <w:color w:val="auto"/>
        </w:rPr>
        <w:t>Form W-8 BEN Request for Taxpayer Identification Number &amp; Certification</w:t>
      </w:r>
    </w:p>
    <w:p w:rsidR="003D11F8" w:rsidRPr="003D11F8" w:rsidRDefault="009F15F3" w:rsidP="003D11F8">
      <w:pPr>
        <w:pStyle w:val="Default"/>
        <w:numPr>
          <w:ilvl w:val="0"/>
          <w:numId w:val="35"/>
        </w:numPr>
        <w:rPr>
          <w:rFonts w:ascii="Times New Roman" w:hAnsi="Times New Roman"/>
          <w:b/>
          <w:color w:val="auto"/>
          <w:u w:val="single"/>
        </w:rPr>
      </w:pPr>
      <w:r w:rsidRPr="003D11F8">
        <w:rPr>
          <w:rFonts w:ascii="Times New Roman" w:hAnsi="Times New Roman"/>
          <w:i/>
          <w:snapToGrid w:val="0"/>
          <w:color w:val="auto"/>
        </w:rPr>
        <w:t>IRS Publication 515</w:t>
      </w:r>
      <w:r w:rsidRPr="003D11F8">
        <w:rPr>
          <w:rFonts w:ascii="Times New Roman" w:hAnsi="Times New Roman" w:cs="Times New Roman"/>
          <w:i/>
          <w:snapToGrid w:val="0"/>
          <w:color w:val="auto"/>
        </w:rPr>
        <w:t xml:space="preserve"> </w:t>
      </w:r>
      <w:r w:rsidRPr="003D11F8">
        <w:rPr>
          <w:rFonts w:ascii="Times New Roman" w:hAnsi="Times New Roman" w:cs="Times New Roman"/>
          <w:i/>
          <w:color w:val="auto"/>
          <w:lang w:val="en"/>
        </w:rPr>
        <w:t>Withholding of Tax on Nonresident Aliens and Foreign Entities</w:t>
      </w:r>
    </w:p>
    <w:p w:rsidR="002D2CC9" w:rsidRPr="002D2CC9" w:rsidRDefault="009F15F3" w:rsidP="003D11F8">
      <w:pPr>
        <w:pStyle w:val="Default"/>
        <w:numPr>
          <w:ilvl w:val="0"/>
          <w:numId w:val="35"/>
        </w:numPr>
        <w:rPr>
          <w:rFonts w:ascii="Times New Roman" w:hAnsi="Times New Roman"/>
          <w:b/>
          <w:color w:val="auto"/>
          <w:u w:val="single"/>
        </w:rPr>
      </w:pPr>
      <w:r w:rsidRPr="003D11F8">
        <w:rPr>
          <w:rFonts w:ascii="Times New Roman" w:hAnsi="Times New Roman" w:cs="Times New Roman"/>
          <w:i/>
          <w:color w:val="auto"/>
          <w:lang w:val="en"/>
        </w:rPr>
        <w:t>IRS Publication 901 U.S. Tax Treaties</w:t>
      </w:r>
    </w:p>
    <w:p w:rsidR="002D2CC9" w:rsidRPr="002D2CC9" w:rsidRDefault="002D2CC9" w:rsidP="002D2CC9">
      <w:pPr>
        <w:pStyle w:val="Default"/>
        <w:ind w:left="360"/>
        <w:rPr>
          <w:rFonts w:ascii="Times New Roman" w:hAnsi="Times New Roman"/>
          <w:b/>
          <w:color w:val="auto"/>
          <w:u w:val="single"/>
        </w:rPr>
      </w:pPr>
    </w:p>
    <w:p w:rsidR="00144AE3" w:rsidRPr="00AD53DB" w:rsidRDefault="00144AE3" w:rsidP="002D2CC9">
      <w:pPr>
        <w:pStyle w:val="Default"/>
        <w:rPr>
          <w:rFonts w:ascii="Times New Roman" w:hAnsi="Times New Roman"/>
          <w:b/>
          <w:color w:val="auto"/>
          <w:sz w:val="28"/>
          <w:u w:val="single"/>
        </w:rPr>
      </w:pPr>
      <w:r w:rsidRPr="00AD53DB">
        <w:rPr>
          <w:rFonts w:ascii="Times New Roman" w:hAnsi="Times New Roman"/>
          <w:b/>
          <w:color w:val="auto"/>
          <w:sz w:val="28"/>
          <w:u w:val="single"/>
        </w:rPr>
        <w:t>PURPOSE</w:t>
      </w:r>
    </w:p>
    <w:p w:rsidR="00144AE3" w:rsidRDefault="00144AE3" w:rsidP="00144AE3">
      <w:pPr>
        <w:rPr>
          <w:rFonts w:ascii="Times New Roman" w:hAnsi="Times New Roman"/>
          <w:b/>
          <w:szCs w:val="24"/>
          <w:u w:val="single"/>
        </w:rPr>
      </w:pPr>
    </w:p>
    <w:p w:rsidR="00E07FAB" w:rsidRDefault="00702A04" w:rsidP="00416640">
      <w:pPr>
        <w:ind w:firstLine="360"/>
        <w:rPr>
          <w:rFonts w:ascii="Times New Roman" w:hAnsi="Times New Roman"/>
          <w:szCs w:val="24"/>
        </w:rPr>
      </w:pPr>
      <w:r>
        <w:rPr>
          <w:rFonts w:ascii="Times New Roman" w:hAnsi="Times New Roman"/>
          <w:szCs w:val="24"/>
        </w:rPr>
        <w:t>To a</w:t>
      </w:r>
      <w:r w:rsidRPr="00144AE3">
        <w:rPr>
          <w:rFonts w:ascii="Times New Roman" w:hAnsi="Times New Roman"/>
          <w:szCs w:val="24"/>
        </w:rPr>
        <w:t xml:space="preserve">ssist </w:t>
      </w:r>
      <w:r>
        <w:rPr>
          <w:rFonts w:ascii="Times New Roman" w:hAnsi="Times New Roman"/>
          <w:szCs w:val="24"/>
        </w:rPr>
        <w:t xml:space="preserve">with </w:t>
      </w:r>
      <w:r w:rsidR="00A901D2">
        <w:rPr>
          <w:rFonts w:ascii="Times New Roman" w:hAnsi="Times New Roman"/>
          <w:szCs w:val="24"/>
        </w:rPr>
        <w:t xml:space="preserve">capturing vendor information for </w:t>
      </w:r>
      <w:r w:rsidR="004632EA">
        <w:rPr>
          <w:rFonts w:ascii="Times New Roman" w:hAnsi="Times New Roman"/>
          <w:szCs w:val="24"/>
        </w:rPr>
        <w:t xml:space="preserve">inclusion </w:t>
      </w:r>
      <w:r w:rsidR="008678E1">
        <w:rPr>
          <w:rFonts w:ascii="Times New Roman" w:hAnsi="Times New Roman"/>
          <w:szCs w:val="24"/>
        </w:rPr>
        <w:t>i</w:t>
      </w:r>
      <w:r w:rsidR="004632EA">
        <w:rPr>
          <w:rFonts w:ascii="Times New Roman" w:hAnsi="Times New Roman"/>
          <w:szCs w:val="24"/>
        </w:rPr>
        <w:t xml:space="preserve">n the spreadsheet that will be provided to </w:t>
      </w:r>
      <w:r w:rsidR="00C66F53">
        <w:rPr>
          <w:rFonts w:ascii="Times New Roman" w:hAnsi="Times New Roman"/>
          <w:szCs w:val="24"/>
        </w:rPr>
        <w:t xml:space="preserve">the Convenience Check Writer, APC, and Account Manager </w:t>
      </w:r>
      <w:r w:rsidR="004632EA">
        <w:rPr>
          <w:rFonts w:ascii="Times New Roman" w:hAnsi="Times New Roman"/>
          <w:szCs w:val="24"/>
        </w:rPr>
        <w:t>from the DFAS ESS Tax Office.</w:t>
      </w:r>
    </w:p>
    <w:p w:rsidR="00E07FAB" w:rsidRDefault="00E07FAB" w:rsidP="00144AE3">
      <w:pPr>
        <w:rPr>
          <w:rFonts w:ascii="Times New Roman" w:hAnsi="Times New Roman"/>
          <w:szCs w:val="24"/>
        </w:rPr>
      </w:pPr>
    </w:p>
    <w:p w:rsidR="00144AE3" w:rsidRPr="00144AE3" w:rsidRDefault="00621F02" w:rsidP="00416640">
      <w:pPr>
        <w:ind w:firstLine="360"/>
        <w:rPr>
          <w:rFonts w:ascii="Times New Roman" w:hAnsi="Times New Roman"/>
          <w:b/>
          <w:szCs w:val="24"/>
          <w:u w:val="single"/>
        </w:rPr>
      </w:pPr>
      <w:r>
        <w:rPr>
          <w:rFonts w:ascii="Times New Roman" w:hAnsi="Times New Roman"/>
          <w:szCs w:val="24"/>
        </w:rPr>
        <w:t>T</w:t>
      </w:r>
      <w:r w:rsidR="00702A04">
        <w:rPr>
          <w:rFonts w:ascii="Times New Roman" w:hAnsi="Times New Roman"/>
          <w:szCs w:val="24"/>
        </w:rPr>
        <w:t>o a</w:t>
      </w:r>
      <w:r w:rsidR="00144AE3" w:rsidRPr="00144AE3">
        <w:rPr>
          <w:rFonts w:ascii="Times New Roman" w:hAnsi="Times New Roman"/>
          <w:szCs w:val="24"/>
        </w:rPr>
        <w:t xml:space="preserve">ssist </w:t>
      </w:r>
      <w:r w:rsidR="00702A04">
        <w:rPr>
          <w:rFonts w:ascii="Times New Roman" w:hAnsi="Times New Roman"/>
          <w:szCs w:val="24"/>
        </w:rPr>
        <w:t xml:space="preserve">with </w:t>
      </w:r>
      <w:r w:rsidR="008678E1">
        <w:rPr>
          <w:rFonts w:ascii="Times New Roman" w:hAnsi="Times New Roman"/>
          <w:szCs w:val="24"/>
        </w:rPr>
        <w:t>understanding</w:t>
      </w:r>
      <w:r w:rsidR="00987DD3">
        <w:rPr>
          <w:rFonts w:ascii="Times New Roman" w:hAnsi="Times New Roman"/>
          <w:szCs w:val="24"/>
        </w:rPr>
        <w:t xml:space="preserve"> which </w:t>
      </w:r>
      <w:r w:rsidR="00144AE3" w:rsidRPr="00144AE3">
        <w:rPr>
          <w:rFonts w:ascii="Times New Roman" w:hAnsi="Times New Roman"/>
          <w:szCs w:val="24"/>
        </w:rPr>
        <w:t xml:space="preserve">government convenience check data </w:t>
      </w:r>
      <w:r>
        <w:rPr>
          <w:rFonts w:ascii="Times New Roman" w:hAnsi="Times New Roman"/>
          <w:szCs w:val="24"/>
        </w:rPr>
        <w:t>is taxable income that requires IRS tax form issuance and IRS electronic reporting.</w:t>
      </w:r>
    </w:p>
    <w:p w:rsidR="006D1EA8" w:rsidRDefault="006D1EA8" w:rsidP="00A2331F">
      <w:pPr>
        <w:rPr>
          <w:rFonts w:ascii="Times New Roman" w:hAnsi="Times New Roman"/>
          <w:szCs w:val="24"/>
        </w:rPr>
      </w:pPr>
    </w:p>
    <w:p w:rsidR="006D1EA8" w:rsidRPr="00AD53DB" w:rsidRDefault="00C56919" w:rsidP="00A2331F">
      <w:pPr>
        <w:rPr>
          <w:rFonts w:ascii="Times New Roman" w:hAnsi="Times New Roman"/>
          <w:b/>
          <w:sz w:val="28"/>
          <w:szCs w:val="28"/>
          <w:u w:val="single"/>
        </w:rPr>
      </w:pPr>
      <w:r w:rsidRPr="00AD53DB">
        <w:rPr>
          <w:rFonts w:ascii="Times New Roman" w:hAnsi="Times New Roman"/>
          <w:b/>
          <w:sz w:val="28"/>
          <w:szCs w:val="28"/>
          <w:u w:val="single"/>
        </w:rPr>
        <w:t>IMPORTANT</w:t>
      </w:r>
      <w:r w:rsidR="000E35D5" w:rsidRPr="00AD53DB">
        <w:rPr>
          <w:rFonts w:ascii="Times New Roman" w:hAnsi="Times New Roman"/>
          <w:b/>
          <w:sz w:val="28"/>
          <w:szCs w:val="28"/>
          <w:u w:val="single"/>
        </w:rPr>
        <w:t xml:space="preserve"> TO KNOW</w:t>
      </w:r>
    </w:p>
    <w:p w:rsidR="00B76721" w:rsidRDefault="00B76721" w:rsidP="00A2331F">
      <w:pPr>
        <w:rPr>
          <w:rFonts w:ascii="Times New Roman" w:hAnsi="Times New Roman"/>
          <w:b/>
          <w:szCs w:val="24"/>
          <w:u w:val="single"/>
        </w:rPr>
      </w:pPr>
    </w:p>
    <w:p w:rsidR="00E07FAB" w:rsidRDefault="00B76721" w:rsidP="00416640">
      <w:pPr>
        <w:ind w:firstLine="360"/>
        <w:rPr>
          <w:rFonts w:ascii="Times New Roman" w:hAnsi="Times New Roman"/>
          <w:szCs w:val="24"/>
        </w:rPr>
      </w:pPr>
      <w:r>
        <w:rPr>
          <w:rFonts w:ascii="Times New Roman" w:hAnsi="Times New Roman"/>
          <w:szCs w:val="24"/>
        </w:rPr>
        <w:t xml:space="preserve">Monthly, the </w:t>
      </w:r>
      <w:r w:rsidR="00E07FAB">
        <w:rPr>
          <w:rFonts w:ascii="Times New Roman" w:hAnsi="Times New Roman"/>
          <w:szCs w:val="24"/>
        </w:rPr>
        <w:t xml:space="preserve">DFAS ESS Tax Office </w:t>
      </w:r>
      <w:r w:rsidR="004B36D7">
        <w:rPr>
          <w:rFonts w:ascii="Times New Roman" w:hAnsi="Times New Roman"/>
          <w:szCs w:val="24"/>
        </w:rPr>
        <w:t>obtains</w:t>
      </w:r>
      <w:r>
        <w:rPr>
          <w:rFonts w:ascii="Times New Roman" w:hAnsi="Times New Roman"/>
          <w:szCs w:val="24"/>
        </w:rPr>
        <w:t xml:space="preserve"> the universe of DoD convenience check payment data for the prior month from</w:t>
      </w:r>
      <w:r w:rsidR="00E07FAB">
        <w:rPr>
          <w:rFonts w:ascii="Times New Roman" w:hAnsi="Times New Roman"/>
          <w:szCs w:val="24"/>
        </w:rPr>
        <w:t xml:space="preserve"> U.S. Bank.  The Tax Office then </w:t>
      </w:r>
      <w:r w:rsidR="00E90FB1">
        <w:rPr>
          <w:rFonts w:ascii="Times New Roman" w:hAnsi="Times New Roman"/>
          <w:szCs w:val="24"/>
        </w:rPr>
        <w:t>email</w:t>
      </w:r>
      <w:r w:rsidR="004B36D7">
        <w:rPr>
          <w:rFonts w:ascii="Times New Roman" w:hAnsi="Times New Roman"/>
          <w:szCs w:val="24"/>
        </w:rPr>
        <w:t>s</w:t>
      </w:r>
      <w:r w:rsidR="00E90FB1">
        <w:rPr>
          <w:rFonts w:ascii="Times New Roman" w:hAnsi="Times New Roman"/>
          <w:szCs w:val="24"/>
        </w:rPr>
        <w:t xml:space="preserve"> a spreadsheet </w:t>
      </w:r>
      <w:r w:rsidR="004B36D7">
        <w:rPr>
          <w:rFonts w:ascii="Times New Roman" w:hAnsi="Times New Roman"/>
          <w:szCs w:val="24"/>
        </w:rPr>
        <w:t xml:space="preserve">to the responsible agency employees </w:t>
      </w:r>
      <w:r>
        <w:rPr>
          <w:rFonts w:ascii="Times New Roman" w:hAnsi="Times New Roman"/>
          <w:szCs w:val="24"/>
        </w:rPr>
        <w:t xml:space="preserve">requesting additional information </w:t>
      </w:r>
      <w:r w:rsidR="004B36D7">
        <w:rPr>
          <w:rFonts w:ascii="Times New Roman" w:hAnsi="Times New Roman"/>
          <w:szCs w:val="24"/>
        </w:rPr>
        <w:t>be added to the spreadsheet for vendors and payments determined as tax reportable</w:t>
      </w:r>
      <w:r w:rsidR="00E90FB1">
        <w:rPr>
          <w:rFonts w:ascii="Times New Roman" w:hAnsi="Times New Roman"/>
          <w:szCs w:val="24"/>
        </w:rPr>
        <w:t>.</w:t>
      </w:r>
    </w:p>
    <w:p w:rsidR="00E07FAB" w:rsidRDefault="00E07FAB" w:rsidP="00C71085">
      <w:pPr>
        <w:rPr>
          <w:rFonts w:ascii="Times New Roman" w:hAnsi="Times New Roman"/>
          <w:szCs w:val="24"/>
        </w:rPr>
      </w:pPr>
    </w:p>
    <w:p w:rsidR="00C71085" w:rsidRPr="003C3560" w:rsidRDefault="006D1EA8" w:rsidP="00416640">
      <w:pPr>
        <w:ind w:firstLine="360"/>
        <w:rPr>
          <w:rFonts w:ascii="Times New Roman" w:hAnsi="Times New Roman"/>
          <w:i/>
          <w:szCs w:val="24"/>
        </w:rPr>
      </w:pPr>
      <w:r>
        <w:rPr>
          <w:rFonts w:ascii="Times New Roman" w:hAnsi="Times New Roman"/>
          <w:szCs w:val="24"/>
        </w:rPr>
        <w:t xml:space="preserve">IRS has </w:t>
      </w:r>
      <w:r w:rsidR="00914284">
        <w:rPr>
          <w:rFonts w:ascii="Times New Roman" w:hAnsi="Times New Roman"/>
          <w:szCs w:val="24"/>
        </w:rPr>
        <w:t xml:space="preserve">resurrected </w:t>
      </w:r>
      <w:r w:rsidR="00914284" w:rsidRPr="003C3560">
        <w:rPr>
          <w:rFonts w:ascii="Times New Roman" w:hAnsi="Times New Roman"/>
          <w:i/>
          <w:szCs w:val="24"/>
        </w:rPr>
        <w:t>I</w:t>
      </w:r>
      <w:r w:rsidR="00853358" w:rsidRPr="003C3560">
        <w:rPr>
          <w:rFonts w:ascii="Times New Roman" w:hAnsi="Times New Roman"/>
          <w:i/>
          <w:szCs w:val="24"/>
        </w:rPr>
        <w:t xml:space="preserve">RS </w:t>
      </w:r>
      <w:r w:rsidRPr="003C3560">
        <w:rPr>
          <w:rFonts w:ascii="Times New Roman" w:hAnsi="Times New Roman"/>
          <w:i/>
          <w:szCs w:val="24"/>
        </w:rPr>
        <w:t>Form 1099-NEC</w:t>
      </w:r>
      <w:r>
        <w:rPr>
          <w:rFonts w:ascii="Times New Roman" w:hAnsi="Times New Roman"/>
          <w:szCs w:val="24"/>
        </w:rPr>
        <w:t xml:space="preserve"> and redesigned</w:t>
      </w:r>
      <w:r w:rsidR="00853358">
        <w:rPr>
          <w:rFonts w:ascii="Times New Roman" w:hAnsi="Times New Roman"/>
          <w:szCs w:val="24"/>
        </w:rPr>
        <w:t xml:space="preserve"> </w:t>
      </w:r>
      <w:r w:rsidR="00853358" w:rsidRPr="003C3560">
        <w:rPr>
          <w:rFonts w:ascii="Times New Roman" w:hAnsi="Times New Roman"/>
          <w:i/>
          <w:szCs w:val="24"/>
        </w:rPr>
        <w:t xml:space="preserve">IRS </w:t>
      </w:r>
      <w:r w:rsidRPr="003C3560">
        <w:rPr>
          <w:rFonts w:ascii="Times New Roman" w:hAnsi="Times New Roman"/>
          <w:i/>
          <w:szCs w:val="24"/>
        </w:rPr>
        <w:t>Form 1099-MISC</w:t>
      </w:r>
      <w:r>
        <w:rPr>
          <w:rFonts w:ascii="Times New Roman" w:hAnsi="Times New Roman"/>
          <w:szCs w:val="24"/>
        </w:rPr>
        <w:t xml:space="preserve">.  </w:t>
      </w:r>
      <w:r w:rsidR="00853358">
        <w:rPr>
          <w:rFonts w:ascii="Times New Roman" w:hAnsi="Times New Roman"/>
          <w:szCs w:val="24"/>
        </w:rPr>
        <w:t>Starting tax year 2020, a</w:t>
      </w:r>
      <w:r>
        <w:rPr>
          <w:rFonts w:ascii="Times New Roman" w:hAnsi="Times New Roman"/>
          <w:szCs w:val="24"/>
        </w:rPr>
        <w:t>ll payment amount</w:t>
      </w:r>
      <w:r w:rsidR="00853358">
        <w:rPr>
          <w:rFonts w:ascii="Times New Roman" w:hAnsi="Times New Roman"/>
          <w:szCs w:val="24"/>
        </w:rPr>
        <w:t>s</w:t>
      </w:r>
      <w:r>
        <w:rPr>
          <w:rFonts w:ascii="Times New Roman" w:hAnsi="Times New Roman"/>
          <w:szCs w:val="24"/>
        </w:rPr>
        <w:t xml:space="preserve"> previously reported in Box 7</w:t>
      </w:r>
      <w:r w:rsidR="00C71085">
        <w:rPr>
          <w:rFonts w:ascii="Times New Roman" w:hAnsi="Times New Roman"/>
          <w:szCs w:val="24"/>
        </w:rPr>
        <w:t>,</w:t>
      </w:r>
      <w:r>
        <w:rPr>
          <w:rFonts w:ascii="Times New Roman" w:hAnsi="Times New Roman"/>
          <w:szCs w:val="24"/>
        </w:rPr>
        <w:t xml:space="preserve"> Nonemployee Compensation</w:t>
      </w:r>
      <w:r w:rsidR="00C71085">
        <w:rPr>
          <w:rFonts w:ascii="Times New Roman" w:hAnsi="Times New Roman"/>
          <w:szCs w:val="24"/>
        </w:rPr>
        <w:t xml:space="preserve"> of</w:t>
      </w:r>
      <w:r w:rsidR="00853358">
        <w:rPr>
          <w:rFonts w:ascii="Times New Roman" w:hAnsi="Times New Roman"/>
          <w:szCs w:val="24"/>
        </w:rPr>
        <w:t xml:space="preserve"> the </w:t>
      </w:r>
      <w:r w:rsidR="00B76721" w:rsidRPr="003C3560">
        <w:rPr>
          <w:rFonts w:ascii="Times New Roman" w:hAnsi="Times New Roman"/>
          <w:i/>
          <w:szCs w:val="24"/>
        </w:rPr>
        <w:t xml:space="preserve">Form </w:t>
      </w:r>
      <w:r w:rsidR="00853358" w:rsidRPr="003C3560">
        <w:rPr>
          <w:rFonts w:ascii="Times New Roman" w:hAnsi="Times New Roman"/>
          <w:i/>
          <w:szCs w:val="24"/>
        </w:rPr>
        <w:t>1099-MISC</w:t>
      </w:r>
      <w:r w:rsidR="00853358">
        <w:rPr>
          <w:rFonts w:ascii="Times New Roman" w:hAnsi="Times New Roman"/>
          <w:szCs w:val="24"/>
        </w:rPr>
        <w:t xml:space="preserve"> </w:t>
      </w:r>
      <w:r>
        <w:rPr>
          <w:rFonts w:ascii="Times New Roman" w:hAnsi="Times New Roman"/>
          <w:szCs w:val="24"/>
        </w:rPr>
        <w:t>will now be</w:t>
      </w:r>
      <w:r w:rsidR="00853358">
        <w:rPr>
          <w:rFonts w:ascii="Times New Roman" w:hAnsi="Times New Roman"/>
          <w:szCs w:val="24"/>
        </w:rPr>
        <w:t xml:space="preserve"> reported in Box 1</w:t>
      </w:r>
      <w:r w:rsidR="00C71085">
        <w:rPr>
          <w:rFonts w:ascii="Times New Roman" w:hAnsi="Times New Roman"/>
          <w:szCs w:val="24"/>
        </w:rPr>
        <w:t>,</w:t>
      </w:r>
      <w:r w:rsidR="00853358">
        <w:rPr>
          <w:rFonts w:ascii="Times New Roman" w:hAnsi="Times New Roman"/>
          <w:szCs w:val="24"/>
        </w:rPr>
        <w:t xml:space="preserve"> Nonemployee C</w:t>
      </w:r>
      <w:r>
        <w:rPr>
          <w:rFonts w:ascii="Times New Roman" w:hAnsi="Times New Roman"/>
          <w:szCs w:val="24"/>
        </w:rPr>
        <w:t>ompensation</w:t>
      </w:r>
      <w:r w:rsidR="00853358">
        <w:rPr>
          <w:rFonts w:ascii="Times New Roman" w:hAnsi="Times New Roman"/>
          <w:szCs w:val="24"/>
        </w:rPr>
        <w:t xml:space="preserve"> of the </w:t>
      </w:r>
      <w:r w:rsidR="00B76721" w:rsidRPr="003C3560">
        <w:rPr>
          <w:rFonts w:ascii="Times New Roman" w:hAnsi="Times New Roman"/>
          <w:i/>
          <w:szCs w:val="24"/>
        </w:rPr>
        <w:t xml:space="preserve">Form </w:t>
      </w:r>
      <w:r w:rsidR="00853358" w:rsidRPr="003C3560">
        <w:rPr>
          <w:rFonts w:ascii="Times New Roman" w:hAnsi="Times New Roman"/>
          <w:i/>
          <w:szCs w:val="24"/>
        </w:rPr>
        <w:t>1099-NEC.</w:t>
      </w:r>
    </w:p>
    <w:p w:rsidR="00DB285B" w:rsidRDefault="00DB285B" w:rsidP="00C71085">
      <w:pPr>
        <w:rPr>
          <w:rFonts w:ascii="Times New Roman" w:hAnsi="Times New Roman"/>
          <w:szCs w:val="24"/>
        </w:rPr>
      </w:pPr>
    </w:p>
    <w:p w:rsidR="00681D5A" w:rsidRPr="00D82DAD" w:rsidRDefault="00681D5A" w:rsidP="00681D5A">
      <w:pPr>
        <w:pStyle w:val="ListParagraph"/>
        <w:ind w:left="0" w:firstLine="360"/>
        <w:rPr>
          <w:rFonts w:ascii="Times New Roman" w:hAnsi="Times New Roman"/>
          <w:snapToGrid w:val="0"/>
          <w:szCs w:val="24"/>
        </w:rPr>
      </w:pPr>
      <w:r w:rsidRPr="00D82DAD">
        <w:rPr>
          <w:rFonts w:ascii="Times New Roman" w:hAnsi="Times New Roman"/>
          <w:snapToGrid w:val="0"/>
          <w:szCs w:val="24"/>
        </w:rPr>
        <w:t xml:space="preserve">The federal government must issue </w:t>
      </w:r>
      <w:r w:rsidRPr="00B26E58">
        <w:rPr>
          <w:rFonts w:ascii="Times New Roman" w:hAnsi="Times New Roman"/>
          <w:i/>
          <w:snapToGrid w:val="0"/>
          <w:szCs w:val="24"/>
        </w:rPr>
        <w:t>1099-MISC</w:t>
      </w:r>
      <w:r>
        <w:rPr>
          <w:rFonts w:ascii="Times New Roman" w:hAnsi="Times New Roman"/>
          <w:snapToGrid w:val="0"/>
          <w:szCs w:val="24"/>
        </w:rPr>
        <w:t xml:space="preserve"> or </w:t>
      </w:r>
      <w:r w:rsidRPr="00B26E58">
        <w:rPr>
          <w:rFonts w:ascii="Times New Roman" w:hAnsi="Times New Roman"/>
          <w:i/>
          <w:snapToGrid w:val="0"/>
          <w:szCs w:val="24"/>
        </w:rPr>
        <w:t>1099-NEC</w:t>
      </w:r>
      <w:r w:rsidRPr="00D82DAD">
        <w:rPr>
          <w:rFonts w:ascii="Times New Roman" w:hAnsi="Times New Roman"/>
          <w:snapToGrid w:val="0"/>
          <w:szCs w:val="24"/>
        </w:rPr>
        <w:t xml:space="preserve"> to corporations</w:t>
      </w:r>
      <w:r>
        <w:rPr>
          <w:rFonts w:ascii="Times New Roman" w:hAnsi="Times New Roman"/>
          <w:snapToGrid w:val="0"/>
          <w:szCs w:val="24"/>
        </w:rPr>
        <w:t xml:space="preserve"> </w:t>
      </w:r>
      <w:r w:rsidRPr="00D82DAD">
        <w:rPr>
          <w:rFonts w:ascii="Times New Roman" w:hAnsi="Times New Roman"/>
          <w:snapToGrid w:val="0"/>
          <w:szCs w:val="24"/>
        </w:rPr>
        <w:t>whereas the commercial world does no</w:t>
      </w:r>
      <w:r>
        <w:rPr>
          <w:rFonts w:ascii="Times New Roman" w:hAnsi="Times New Roman"/>
          <w:snapToGrid w:val="0"/>
          <w:szCs w:val="24"/>
        </w:rPr>
        <w:t>t.  This confuses corporations.  Corporations</w:t>
      </w:r>
      <w:r w:rsidRPr="00D82DAD">
        <w:rPr>
          <w:rFonts w:ascii="Times New Roman" w:hAnsi="Times New Roman"/>
          <w:snapToGrid w:val="0"/>
          <w:szCs w:val="24"/>
        </w:rPr>
        <w:t xml:space="preserve"> </w:t>
      </w:r>
      <w:r>
        <w:rPr>
          <w:rFonts w:ascii="Times New Roman" w:hAnsi="Times New Roman"/>
          <w:snapToGrid w:val="0"/>
          <w:szCs w:val="24"/>
        </w:rPr>
        <w:t>believe they are exempt from tax form issuance and IRS reporting when, in fact, t</w:t>
      </w:r>
      <w:r w:rsidRPr="00D82DAD">
        <w:rPr>
          <w:rFonts w:ascii="Times New Roman" w:hAnsi="Times New Roman"/>
          <w:snapToGrid w:val="0"/>
          <w:szCs w:val="24"/>
        </w:rPr>
        <w:t>hey are not</w:t>
      </w:r>
      <w:r>
        <w:rPr>
          <w:rFonts w:ascii="Times New Roman" w:hAnsi="Times New Roman"/>
          <w:snapToGrid w:val="0"/>
          <w:szCs w:val="24"/>
        </w:rPr>
        <w:t xml:space="preserve"> exempt</w:t>
      </w:r>
      <w:r w:rsidRPr="00D82DAD">
        <w:rPr>
          <w:rFonts w:ascii="Times New Roman" w:hAnsi="Times New Roman"/>
          <w:snapToGrid w:val="0"/>
          <w:szCs w:val="24"/>
        </w:rPr>
        <w:t>.</w:t>
      </w:r>
    </w:p>
    <w:p w:rsidR="00681D5A" w:rsidRDefault="00681D5A" w:rsidP="00C71085">
      <w:pPr>
        <w:rPr>
          <w:rFonts w:ascii="Times New Roman" w:hAnsi="Times New Roman"/>
          <w:szCs w:val="24"/>
        </w:rPr>
      </w:pPr>
    </w:p>
    <w:p w:rsidR="00DB285B" w:rsidRDefault="00DB285B" w:rsidP="00416640">
      <w:pPr>
        <w:ind w:firstLine="360"/>
        <w:rPr>
          <w:rFonts w:ascii="Times New Roman" w:hAnsi="Times New Roman"/>
          <w:szCs w:val="24"/>
        </w:rPr>
      </w:pPr>
      <w:r>
        <w:rPr>
          <w:rFonts w:ascii="Times New Roman" w:hAnsi="Times New Roman"/>
          <w:szCs w:val="24"/>
        </w:rPr>
        <w:t>The Tax Office determines the dollar threshold for issuing the tax form by aggregating a</w:t>
      </w:r>
      <w:r w:rsidR="00E04CA3">
        <w:rPr>
          <w:rFonts w:ascii="Times New Roman" w:hAnsi="Times New Roman"/>
          <w:szCs w:val="24"/>
        </w:rPr>
        <w:t>ll</w:t>
      </w:r>
      <w:r>
        <w:rPr>
          <w:rFonts w:ascii="Times New Roman" w:hAnsi="Times New Roman"/>
          <w:szCs w:val="24"/>
        </w:rPr>
        <w:t xml:space="preserve"> like vendor convenience check payments.</w:t>
      </w:r>
    </w:p>
    <w:p w:rsidR="00C71085" w:rsidRDefault="00C71085" w:rsidP="00C71085">
      <w:pPr>
        <w:rPr>
          <w:rFonts w:ascii="Times New Roman" w:hAnsi="Times New Roman"/>
          <w:szCs w:val="24"/>
        </w:rPr>
      </w:pPr>
    </w:p>
    <w:p w:rsidR="00A31195" w:rsidRDefault="00A31195" w:rsidP="00C71085">
      <w:pPr>
        <w:rPr>
          <w:rFonts w:ascii="Times New Roman" w:hAnsi="Times New Roman"/>
          <w:szCs w:val="24"/>
        </w:rPr>
      </w:pPr>
    </w:p>
    <w:p w:rsidR="00A31195" w:rsidRDefault="00A31195" w:rsidP="00C71085">
      <w:pPr>
        <w:rPr>
          <w:rFonts w:ascii="Times New Roman" w:hAnsi="Times New Roman"/>
          <w:szCs w:val="24"/>
        </w:rPr>
      </w:pPr>
    </w:p>
    <w:p w:rsidR="009E7B26" w:rsidRDefault="00D027F6" w:rsidP="001D40BC">
      <w:pPr>
        <w:pStyle w:val="Heading1"/>
        <w:spacing w:line="360" w:lineRule="auto"/>
        <w:jc w:val="left"/>
        <w:rPr>
          <w:rFonts w:ascii="Times New Roman" w:hAnsi="Times New Roman"/>
          <w:sz w:val="28"/>
          <w:szCs w:val="28"/>
          <w:u w:val="single"/>
        </w:rPr>
      </w:pPr>
      <w:r w:rsidRPr="009E7B26">
        <w:rPr>
          <w:rFonts w:ascii="Times New Roman" w:hAnsi="Times New Roman"/>
          <w:sz w:val="28"/>
          <w:szCs w:val="28"/>
          <w:u w:val="single"/>
        </w:rPr>
        <w:lastRenderedPageBreak/>
        <w:t xml:space="preserve">CAPTURE VENDOR INFORMATION </w:t>
      </w:r>
    </w:p>
    <w:p w:rsidR="009E7B26" w:rsidRPr="009E7B26" w:rsidRDefault="009E7B26" w:rsidP="009E7B26"/>
    <w:p w:rsidR="001D40BC" w:rsidRPr="009E7B26" w:rsidRDefault="00D027F6" w:rsidP="009E7B26">
      <w:pPr>
        <w:pStyle w:val="Heading1"/>
        <w:spacing w:line="360" w:lineRule="auto"/>
        <w:ind w:firstLine="360"/>
        <w:jc w:val="left"/>
        <w:rPr>
          <w:rFonts w:ascii="Times New Roman" w:hAnsi="Times New Roman"/>
          <w:b w:val="0"/>
          <w:szCs w:val="24"/>
        </w:rPr>
      </w:pPr>
      <w:r w:rsidRPr="009E7B26">
        <w:rPr>
          <w:rFonts w:ascii="Times New Roman" w:hAnsi="Times New Roman"/>
          <w:b w:val="0"/>
          <w:szCs w:val="24"/>
        </w:rPr>
        <w:t>U</w:t>
      </w:r>
      <w:r w:rsidR="009E7B26" w:rsidRPr="009E7B26">
        <w:rPr>
          <w:rFonts w:ascii="Times New Roman" w:hAnsi="Times New Roman"/>
          <w:b w:val="0"/>
          <w:szCs w:val="24"/>
        </w:rPr>
        <w:t xml:space="preserve">se an </w:t>
      </w:r>
      <w:r w:rsidR="009E7B26" w:rsidRPr="009E7B26">
        <w:rPr>
          <w:rFonts w:ascii="Times New Roman" w:hAnsi="Times New Roman"/>
          <w:b w:val="0"/>
          <w:i/>
          <w:szCs w:val="24"/>
        </w:rPr>
        <w:t>I</w:t>
      </w:r>
      <w:r w:rsidR="00853358" w:rsidRPr="009E7B26">
        <w:rPr>
          <w:rFonts w:ascii="Times New Roman" w:hAnsi="Times New Roman"/>
          <w:b w:val="0"/>
          <w:i/>
          <w:szCs w:val="24"/>
        </w:rPr>
        <w:t>RS F</w:t>
      </w:r>
      <w:r w:rsidR="00A94697">
        <w:rPr>
          <w:rFonts w:ascii="Times New Roman" w:hAnsi="Times New Roman"/>
          <w:b w:val="0"/>
          <w:i/>
          <w:szCs w:val="24"/>
        </w:rPr>
        <w:t>orm</w:t>
      </w:r>
      <w:r w:rsidR="00853358" w:rsidRPr="009E7B26">
        <w:rPr>
          <w:rFonts w:ascii="Times New Roman" w:hAnsi="Times New Roman"/>
          <w:b w:val="0"/>
          <w:i/>
          <w:szCs w:val="24"/>
        </w:rPr>
        <w:t xml:space="preserve"> W-9</w:t>
      </w:r>
      <w:r w:rsidR="00853358" w:rsidRPr="009E7B26">
        <w:rPr>
          <w:rFonts w:ascii="Times New Roman" w:hAnsi="Times New Roman"/>
          <w:b w:val="0"/>
          <w:szCs w:val="24"/>
        </w:rPr>
        <w:t xml:space="preserve"> </w:t>
      </w:r>
      <w:r w:rsidR="00A94697">
        <w:rPr>
          <w:rFonts w:ascii="Times New Roman" w:hAnsi="Times New Roman"/>
          <w:b w:val="0"/>
          <w:szCs w:val="24"/>
        </w:rPr>
        <w:t>or</w:t>
      </w:r>
      <w:r w:rsidR="006763CF" w:rsidRPr="009E7B26">
        <w:rPr>
          <w:rFonts w:ascii="Times New Roman" w:hAnsi="Times New Roman"/>
          <w:b w:val="0"/>
          <w:szCs w:val="24"/>
        </w:rPr>
        <w:t xml:space="preserve"> </w:t>
      </w:r>
      <w:r w:rsidR="006763CF" w:rsidRPr="009E7B26">
        <w:rPr>
          <w:rFonts w:ascii="Times New Roman" w:hAnsi="Times New Roman"/>
          <w:b w:val="0"/>
          <w:i/>
          <w:szCs w:val="24"/>
        </w:rPr>
        <w:t>W-8 BEN</w:t>
      </w:r>
    </w:p>
    <w:p w:rsidR="004B36D7" w:rsidRDefault="004B36D7" w:rsidP="004B36D7"/>
    <w:p w:rsidR="004B36D7" w:rsidRDefault="004B36D7" w:rsidP="00416640">
      <w:pPr>
        <w:ind w:firstLine="360"/>
        <w:rPr>
          <w:rFonts w:ascii="Times New Roman" w:hAnsi="Times New Roman"/>
        </w:rPr>
      </w:pPr>
      <w:r w:rsidRPr="004B36D7">
        <w:rPr>
          <w:rFonts w:ascii="Times New Roman" w:hAnsi="Times New Roman"/>
        </w:rPr>
        <w:t xml:space="preserve">IRS </w:t>
      </w:r>
      <w:r>
        <w:rPr>
          <w:rFonts w:ascii="Times New Roman" w:hAnsi="Times New Roman"/>
        </w:rPr>
        <w:t xml:space="preserve">recommends using </w:t>
      </w:r>
      <w:r w:rsidRPr="00A94697">
        <w:rPr>
          <w:rFonts w:ascii="Times New Roman" w:hAnsi="Times New Roman"/>
          <w:i/>
        </w:rPr>
        <w:t>IRS Form W-9</w:t>
      </w:r>
      <w:r>
        <w:rPr>
          <w:rFonts w:ascii="Times New Roman" w:hAnsi="Times New Roman"/>
        </w:rPr>
        <w:t xml:space="preserve"> or </w:t>
      </w:r>
      <w:r w:rsidRPr="00A94697">
        <w:rPr>
          <w:rFonts w:ascii="Times New Roman" w:hAnsi="Times New Roman"/>
          <w:i/>
        </w:rPr>
        <w:t>W-8</w:t>
      </w:r>
      <w:r>
        <w:rPr>
          <w:rFonts w:ascii="Times New Roman" w:hAnsi="Times New Roman"/>
        </w:rPr>
        <w:t xml:space="preserve"> for capturing vendor information.  A new </w:t>
      </w:r>
      <w:r w:rsidRPr="00A94697">
        <w:rPr>
          <w:rFonts w:ascii="Times New Roman" w:hAnsi="Times New Roman"/>
          <w:i/>
        </w:rPr>
        <w:t>W-9</w:t>
      </w:r>
      <w:r>
        <w:rPr>
          <w:rFonts w:ascii="Times New Roman" w:hAnsi="Times New Roman"/>
        </w:rPr>
        <w:t xml:space="preserve"> or </w:t>
      </w:r>
      <w:r w:rsidRPr="00A94697">
        <w:rPr>
          <w:rFonts w:ascii="Times New Roman" w:hAnsi="Times New Roman"/>
          <w:i/>
        </w:rPr>
        <w:t>W-8</w:t>
      </w:r>
      <w:r>
        <w:rPr>
          <w:rFonts w:ascii="Times New Roman" w:hAnsi="Times New Roman"/>
        </w:rPr>
        <w:t xml:space="preserve"> is required when any vendor information as registered with the IRS changes.  It is a good practice to obtain a new </w:t>
      </w:r>
      <w:r w:rsidRPr="00A94697">
        <w:rPr>
          <w:rFonts w:ascii="Times New Roman" w:hAnsi="Times New Roman"/>
          <w:i/>
        </w:rPr>
        <w:t>W-9</w:t>
      </w:r>
      <w:r>
        <w:rPr>
          <w:rFonts w:ascii="Times New Roman" w:hAnsi="Times New Roman"/>
        </w:rPr>
        <w:t xml:space="preserve"> or </w:t>
      </w:r>
      <w:r w:rsidRPr="00A94697">
        <w:rPr>
          <w:rFonts w:ascii="Times New Roman" w:hAnsi="Times New Roman"/>
          <w:i/>
        </w:rPr>
        <w:t>W-8</w:t>
      </w:r>
      <w:r>
        <w:rPr>
          <w:rFonts w:ascii="Times New Roman" w:hAnsi="Times New Roman"/>
        </w:rPr>
        <w:t xml:space="preserve"> annually.</w:t>
      </w:r>
    </w:p>
    <w:p w:rsidR="00A94697" w:rsidRPr="004B36D7" w:rsidRDefault="00A94697" w:rsidP="00416640">
      <w:pPr>
        <w:ind w:firstLine="360"/>
        <w:rPr>
          <w:rFonts w:ascii="Times New Roman" w:hAnsi="Times New Roman"/>
        </w:rPr>
      </w:pPr>
    </w:p>
    <w:p w:rsidR="00612591" w:rsidRPr="00B817B7" w:rsidRDefault="0007776C" w:rsidP="009C10C9">
      <w:pPr>
        <w:pStyle w:val="Heading1"/>
        <w:spacing w:line="360" w:lineRule="auto"/>
        <w:ind w:left="360"/>
        <w:jc w:val="left"/>
        <w:rPr>
          <w:rFonts w:ascii="Times New Roman" w:hAnsi="Times New Roman"/>
          <w:b w:val="0"/>
          <w:szCs w:val="24"/>
          <w:u w:val="single"/>
        </w:rPr>
      </w:pPr>
      <w:r w:rsidRPr="00D027F6">
        <w:rPr>
          <w:rFonts w:ascii="Times New Roman" w:hAnsi="Times New Roman"/>
          <w:i/>
          <w:snapToGrid w:val="0"/>
          <w:szCs w:val="24"/>
        </w:rPr>
        <w:t>IRS Form W-9, Request for Taxpayer Identification Number &amp; Certification</w:t>
      </w:r>
    </w:p>
    <w:p w:rsidR="00D027F6" w:rsidRPr="007C24CC" w:rsidRDefault="00D027F6" w:rsidP="00416640">
      <w:pPr>
        <w:ind w:firstLine="360"/>
        <w:rPr>
          <w:rFonts w:ascii="Times New Roman" w:hAnsi="Times New Roman"/>
          <w:snapToGrid w:val="0"/>
          <w:szCs w:val="24"/>
        </w:rPr>
      </w:pPr>
      <w:r>
        <w:rPr>
          <w:rFonts w:ascii="Times New Roman" w:hAnsi="Times New Roman"/>
          <w:snapToGrid w:val="0"/>
          <w:szCs w:val="24"/>
        </w:rPr>
        <w:t>Before issuing a check to a</w:t>
      </w:r>
      <w:r w:rsidR="00ED263B">
        <w:rPr>
          <w:rFonts w:ascii="Times New Roman" w:hAnsi="Times New Roman"/>
          <w:snapToGrid w:val="0"/>
          <w:szCs w:val="24"/>
        </w:rPr>
        <w:t xml:space="preserve"> U.S. Vendor, Individual, or Resident Alien</w:t>
      </w:r>
      <w:r w:rsidR="0007776C">
        <w:rPr>
          <w:rFonts w:ascii="Times New Roman" w:hAnsi="Times New Roman"/>
          <w:snapToGrid w:val="0"/>
          <w:szCs w:val="24"/>
        </w:rPr>
        <w:t xml:space="preserve">, ask them to complete a </w:t>
      </w:r>
      <w:r w:rsidR="0007776C" w:rsidRPr="006D2044">
        <w:rPr>
          <w:rFonts w:ascii="Times New Roman" w:hAnsi="Times New Roman"/>
          <w:i/>
          <w:snapToGrid w:val="0"/>
          <w:szCs w:val="24"/>
        </w:rPr>
        <w:t>W-9</w:t>
      </w:r>
      <w:r w:rsidR="0007776C">
        <w:rPr>
          <w:rFonts w:ascii="Times New Roman" w:hAnsi="Times New Roman"/>
          <w:snapToGrid w:val="0"/>
          <w:szCs w:val="24"/>
        </w:rPr>
        <w:t>.</w:t>
      </w:r>
      <w:r w:rsidR="007C24CC">
        <w:rPr>
          <w:rFonts w:ascii="Times New Roman" w:hAnsi="Times New Roman"/>
          <w:i/>
          <w:snapToGrid w:val="0"/>
          <w:szCs w:val="24"/>
        </w:rPr>
        <w:t xml:space="preserve">  </w:t>
      </w:r>
      <w:r w:rsidR="007C24CC">
        <w:rPr>
          <w:rFonts w:ascii="Times New Roman" w:hAnsi="Times New Roman"/>
          <w:snapToGrid w:val="0"/>
          <w:szCs w:val="24"/>
        </w:rPr>
        <w:t xml:space="preserve">The information listed on the </w:t>
      </w:r>
      <w:r w:rsidR="007C24CC" w:rsidRPr="006D2044">
        <w:rPr>
          <w:rFonts w:ascii="Times New Roman" w:hAnsi="Times New Roman"/>
          <w:i/>
          <w:snapToGrid w:val="0"/>
          <w:szCs w:val="24"/>
        </w:rPr>
        <w:t>W-9</w:t>
      </w:r>
      <w:r w:rsidR="007C24CC">
        <w:rPr>
          <w:rFonts w:ascii="Times New Roman" w:hAnsi="Times New Roman"/>
          <w:snapToGrid w:val="0"/>
          <w:szCs w:val="24"/>
        </w:rPr>
        <w:t xml:space="preserve"> is used for issuing tax forms to vendors whose payments are identified as requiring a tax form.  The </w:t>
      </w:r>
      <w:r w:rsidR="007C24CC" w:rsidRPr="006D2044">
        <w:rPr>
          <w:rFonts w:ascii="Times New Roman" w:hAnsi="Times New Roman"/>
          <w:i/>
          <w:snapToGrid w:val="0"/>
          <w:szCs w:val="24"/>
        </w:rPr>
        <w:t>W-9</w:t>
      </w:r>
      <w:r w:rsidR="007C24CC">
        <w:rPr>
          <w:rFonts w:ascii="Times New Roman" w:hAnsi="Times New Roman"/>
          <w:snapToGrid w:val="0"/>
          <w:szCs w:val="24"/>
        </w:rPr>
        <w:t xml:space="preserve"> is also maintained by the Convenience Check Writer for audit purposes.</w:t>
      </w:r>
    </w:p>
    <w:p w:rsidR="007B04D4" w:rsidRDefault="00A7393D" w:rsidP="007A2DC1">
      <w:pPr>
        <w:rPr>
          <w:rFonts w:ascii="Times New Roman" w:hAnsi="Times New Roman"/>
          <w:snapToGrid w:val="0"/>
          <w:szCs w:val="24"/>
        </w:rPr>
      </w:pPr>
      <w:r>
        <w:rPr>
          <w:rFonts w:ascii="Times New Roman" w:hAnsi="Times New Roman"/>
          <w:snapToGrid w:val="0"/>
          <w:szCs w:val="24"/>
        </w:rPr>
        <w:t xml:space="preserve"> </w:t>
      </w:r>
    </w:p>
    <w:p w:rsidR="007B04D4" w:rsidRDefault="007B04D4" w:rsidP="00FA2994">
      <w:pPr>
        <w:ind w:firstLine="360"/>
        <w:rPr>
          <w:rFonts w:ascii="Times New Roman" w:hAnsi="Times New Roman"/>
          <w:snapToGrid w:val="0"/>
          <w:szCs w:val="24"/>
        </w:rPr>
      </w:pPr>
      <w:r>
        <w:rPr>
          <w:rFonts w:ascii="Times New Roman" w:hAnsi="Times New Roman"/>
          <w:snapToGrid w:val="0"/>
          <w:szCs w:val="24"/>
        </w:rPr>
        <w:t xml:space="preserve">Information </w:t>
      </w:r>
      <w:r w:rsidR="00EF59BF">
        <w:rPr>
          <w:rFonts w:ascii="Times New Roman" w:hAnsi="Times New Roman"/>
          <w:snapToGrid w:val="0"/>
          <w:szCs w:val="24"/>
        </w:rPr>
        <w:t xml:space="preserve">required </w:t>
      </w:r>
      <w:r>
        <w:rPr>
          <w:rFonts w:ascii="Times New Roman" w:hAnsi="Times New Roman"/>
          <w:snapToGrid w:val="0"/>
          <w:szCs w:val="24"/>
        </w:rPr>
        <w:t xml:space="preserve">from </w:t>
      </w:r>
      <w:r w:rsidR="00EF59BF">
        <w:rPr>
          <w:rFonts w:ascii="Times New Roman" w:hAnsi="Times New Roman"/>
          <w:snapToGrid w:val="0"/>
          <w:szCs w:val="24"/>
        </w:rPr>
        <w:t xml:space="preserve">the </w:t>
      </w:r>
      <w:r w:rsidR="00833456">
        <w:rPr>
          <w:rFonts w:ascii="Times New Roman" w:hAnsi="Times New Roman"/>
          <w:snapToGrid w:val="0"/>
          <w:szCs w:val="24"/>
        </w:rPr>
        <w:t>vendor</w:t>
      </w:r>
      <w:r>
        <w:rPr>
          <w:rFonts w:ascii="Times New Roman" w:hAnsi="Times New Roman"/>
          <w:snapToGrid w:val="0"/>
          <w:szCs w:val="24"/>
        </w:rPr>
        <w:t xml:space="preserve"> includes:</w:t>
      </w:r>
    </w:p>
    <w:p w:rsidR="007B04D4" w:rsidRDefault="007B04D4" w:rsidP="007A2DC1">
      <w:pPr>
        <w:rPr>
          <w:rFonts w:ascii="Times New Roman" w:hAnsi="Times New Roman"/>
          <w:snapToGrid w:val="0"/>
          <w:szCs w:val="24"/>
        </w:rPr>
      </w:pPr>
    </w:p>
    <w:p w:rsidR="007B04D4" w:rsidRPr="000A54C6" w:rsidRDefault="00833456" w:rsidP="007B04D4">
      <w:pPr>
        <w:numPr>
          <w:ilvl w:val="0"/>
          <w:numId w:val="14"/>
        </w:numPr>
        <w:ind w:left="1080" w:hanging="360"/>
        <w:rPr>
          <w:rFonts w:ascii="Times New Roman" w:hAnsi="Times New Roman"/>
          <w:snapToGrid w:val="0"/>
          <w:szCs w:val="24"/>
        </w:rPr>
      </w:pPr>
      <w:r>
        <w:rPr>
          <w:rFonts w:ascii="Times New Roman" w:hAnsi="Times New Roman"/>
          <w:snapToGrid w:val="0"/>
          <w:szCs w:val="24"/>
        </w:rPr>
        <w:t>Vendor</w:t>
      </w:r>
      <w:r w:rsidR="007B04D4" w:rsidRPr="000A54C6">
        <w:rPr>
          <w:rFonts w:ascii="Times New Roman" w:hAnsi="Times New Roman"/>
          <w:snapToGrid w:val="0"/>
          <w:szCs w:val="24"/>
        </w:rPr>
        <w:t xml:space="preserve"> or </w:t>
      </w:r>
      <w:r w:rsidR="007B04D4">
        <w:rPr>
          <w:rFonts w:ascii="Times New Roman" w:hAnsi="Times New Roman"/>
          <w:snapToGrid w:val="0"/>
          <w:szCs w:val="24"/>
        </w:rPr>
        <w:t>Individual’s Tax I</w:t>
      </w:r>
      <w:r w:rsidR="007B04D4" w:rsidRPr="000A54C6">
        <w:rPr>
          <w:rFonts w:ascii="Times New Roman" w:hAnsi="Times New Roman"/>
          <w:snapToGrid w:val="0"/>
          <w:szCs w:val="24"/>
        </w:rPr>
        <w:t xml:space="preserve">dentification </w:t>
      </w:r>
      <w:r w:rsidR="007B04D4">
        <w:rPr>
          <w:rFonts w:ascii="Times New Roman" w:hAnsi="Times New Roman"/>
          <w:snapToGrid w:val="0"/>
          <w:szCs w:val="24"/>
        </w:rPr>
        <w:t>N</w:t>
      </w:r>
      <w:r w:rsidR="007B04D4" w:rsidRPr="000A54C6">
        <w:rPr>
          <w:rFonts w:ascii="Times New Roman" w:hAnsi="Times New Roman"/>
          <w:snapToGrid w:val="0"/>
          <w:szCs w:val="24"/>
        </w:rPr>
        <w:t>umber</w:t>
      </w:r>
      <w:r w:rsidR="00FA2994">
        <w:rPr>
          <w:rFonts w:ascii="Times New Roman" w:hAnsi="Times New Roman"/>
          <w:snapToGrid w:val="0"/>
          <w:szCs w:val="24"/>
        </w:rPr>
        <w:t xml:space="preserve"> (TIN</w:t>
      </w:r>
      <w:r w:rsidR="009C10C9">
        <w:rPr>
          <w:rFonts w:ascii="Times New Roman" w:hAnsi="Times New Roman"/>
          <w:snapToGrid w:val="0"/>
          <w:szCs w:val="24"/>
        </w:rPr>
        <w:t>)</w:t>
      </w:r>
      <w:r w:rsidR="007B04D4" w:rsidRPr="000A54C6">
        <w:rPr>
          <w:rFonts w:ascii="Times New Roman" w:hAnsi="Times New Roman"/>
          <w:snapToGrid w:val="0"/>
          <w:szCs w:val="24"/>
        </w:rPr>
        <w:t xml:space="preserve">. </w:t>
      </w:r>
      <w:r w:rsidR="00FA2994">
        <w:rPr>
          <w:rFonts w:ascii="Times New Roman" w:hAnsi="Times New Roman"/>
          <w:snapToGrid w:val="0"/>
          <w:szCs w:val="24"/>
        </w:rPr>
        <w:t xml:space="preserve"> </w:t>
      </w:r>
      <w:r w:rsidR="007B04D4">
        <w:rPr>
          <w:rFonts w:ascii="Times New Roman" w:hAnsi="Times New Roman"/>
          <w:snapToGrid w:val="0"/>
          <w:szCs w:val="24"/>
        </w:rPr>
        <w:t xml:space="preserve">The TIN </w:t>
      </w:r>
      <w:r w:rsidR="00FA2994">
        <w:rPr>
          <w:rFonts w:ascii="Times New Roman" w:hAnsi="Times New Roman"/>
          <w:snapToGrid w:val="0"/>
          <w:szCs w:val="24"/>
        </w:rPr>
        <w:t xml:space="preserve">is </w:t>
      </w:r>
      <w:r w:rsidR="007B04D4">
        <w:rPr>
          <w:rFonts w:ascii="Times New Roman" w:hAnsi="Times New Roman"/>
          <w:snapToGrid w:val="0"/>
          <w:szCs w:val="24"/>
        </w:rPr>
        <w:t>al</w:t>
      </w:r>
      <w:r w:rsidR="007B04D4" w:rsidRPr="000A54C6">
        <w:rPr>
          <w:rFonts w:ascii="Times New Roman" w:hAnsi="Times New Roman"/>
          <w:snapToGrid w:val="0"/>
          <w:szCs w:val="24"/>
        </w:rPr>
        <w:t>ways</w:t>
      </w:r>
      <w:r w:rsidR="007B04D4">
        <w:rPr>
          <w:rFonts w:ascii="Times New Roman" w:hAnsi="Times New Roman"/>
          <w:snapToGrid w:val="0"/>
          <w:szCs w:val="24"/>
        </w:rPr>
        <w:t xml:space="preserve"> nine</w:t>
      </w:r>
      <w:r w:rsidR="007B04D4" w:rsidRPr="000A54C6">
        <w:rPr>
          <w:rFonts w:ascii="Times New Roman" w:hAnsi="Times New Roman"/>
          <w:snapToGrid w:val="0"/>
          <w:szCs w:val="24"/>
        </w:rPr>
        <w:t xml:space="preserve"> numbers</w:t>
      </w:r>
      <w:r w:rsidR="00A05CEB">
        <w:rPr>
          <w:rFonts w:ascii="Times New Roman" w:hAnsi="Times New Roman"/>
          <w:snapToGrid w:val="0"/>
          <w:szCs w:val="24"/>
        </w:rPr>
        <w:t xml:space="preserve">; </w:t>
      </w:r>
      <w:r w:rsidR="007B04D4">
        <w:rPr>
          <w:rFonts w:ascii="Times New Roman" w:hAnsi="Times New Roman"/>
          <w:snapToGrid w:val="0"/>
          <w:szCs w:val="24"/>
        </w:rPr>
        <w:t>no alpha characters</w:t>
      </w:r>
      <w:r w:rsidR="00A05CEB">
        <w:rPr>
          <w:rFonts w:ascii="Times New Roman" w:hAnsi="Times New Roman"/>
          <w:snapToGrid w:val="0"/>
          <w:szCs w:val="24"/>
        </w:rPr>
        <w:t>; no nine sequential numbers</w:t>
      </w:r>
    </w:p>
    <w:p w:rsidR="007B04D4" w:rsidRPr="000A54C6" w:rsidRDefault="007B04D4" w:rsidP="007B04D4">
      <w:pPr>
        <w:numPr>
          <w:ilvl w:val="0"/>
          <w:numId w:val="14"/>
        </w:numPr>
        <w:ind w:left="1080" w:hanging="360"/>
        <w:rPr>
          <w:rFonts w:ascii="Times New Roman" w:hAnsi="Times New Roman"/>
          <w:snapToGrid w:val="0"/>
          <w:szCs w:val="24"/>
        </w:rPr>
      </w:pPr>
      <w:r w:rsidRPr="000A54C6">
        <w:rPr>
          <w:rFonts w:ascii="Times New Roman" w:hAnsi="Times New Roman"/>
          <w:snapToGrid w:val="0"/>
          <w:szCs w:val="24"/>
        </w:rPr>
        <w:t xml:space="preserve">Legal name of the </w:t>
      </w:r>
      <w:r w:rsidR="00A05CEB">
        <w:rPr>
          <w:rFonts w:ascii="Times New Roman" w:hAnsi="Times New Roman"/>
          <w:snapToGrid w:val="0"/>
          <w:szCs w:val="24"/>
        </w:rPr>
        <w:t>vendor</w:t>
      </w:r>
      <w:r>
        <w:rPr>
          <w:rFonts w:ascii="Times New Roman" w:hAnsi="Times New Roman"/>
          <w:snapToGrid w:val="0"/>
          <w:szCs w:val="24"/>
        </w:rPr>
        <w:t xml:space="preserve"> or</w:t>
      </w:r>
      <w:r w:rsidRPr="000A54C6">
        <w:rPr>
          <w:rFonts w:ascii="Times New Roman" w:hAnsi="Times New Roman"/>
          <w:snapToGrid w:val="0"/>
          <w:szCs w:val="24"/>
        </w:rPr>
        <w:t xml:space="preserve"> individual. </w:t>
      </w:r>
      <w:r w:rsidR="00FA2994">
        <w:rPr>
          <w:rFonts w:ascii="Times New Roman" w:hAnsi="Times New Roman"/>
          <w:snapToGrid w:val="0"/>
          <w:szCs w:val="24"/>
        </w:rPr>
        <w:t xml:space="preserve"> </w:t>
      </w:r>
      <w:r w:rsidRPr="000A54C6">
        <w:rPr>
          <w:rFonts w:ascii="Times New Roman" w:hAnsi="Times New Roman"/>
          <w:snapToGrid w:val="0"/>
          <w:szCs w:val="24"/>
        </w:rPr>
        <w:t>Th</w:t>
      </w:r>
      <w:r>
        <w:rPr>
          <w:rFonts w:ascii="Times New Roman" w:hAnsi="Times New Roman"/>
          <w:snapToGrid w:val="0"/>
          <w:szCs w:val="24"/>
        </w:rPr>
        <w:t xml:space="preserve">e legal name is </w:t>
      </w:r>
      <w:r w:rsidRPr="000A54C6">
        <w:rPr>
          <w:rFonts w:ascii="Times New Roman" w:hAnsi="Times New Roman"/>
          <w:snapToGrid w:val="0"/>
          <w:szCs w:val="24"/>
        </w:rPr>
        <w:t>the name use</w:t>
      </w:r>
      <w:r>
        <w:rPr>
          <w:rFonts w:ascii="Times New Roman" w:hAnsi="Times New Roman"/>
          <w:snapToGrid w:val="0"/>
          <w:szCs w:val="24"/>
        </w:rPr>
        <w:t xml:space="preserve">d when the </w:t>
      </w:r>
      <w:r w:rsidR="00A05CEB">
        <w:rPr>
          <w:rFonts w:ascii="Times New Roman" w:hAnsi="Times New Roman"/>
          <w:snapToGrid w:val="0"/>
          <w:szCs w:val="24"/>
        </w:rPr>
        <w:t>vendor</w:t>
      </w:r>
      <w:r>
        <w:rPr>
          <w:rFonts w:ascii="Times New Roman" w:hAnsi="Times New Roman"/>
          <w:snapToGrid w:val="0"/>
          <w:szCs w:val="24"/>
        </w:rPr>
        <w:t xml:space="preserve"> or individual files</w:t>
      </w:r>
      <w:r w:rsidRPr="000A54C6">
        <w:rPr>
          <w:rFonts w:ascii="Times New Roman" w:hAnsi="Times New Roman"/>
          <w:snapToGrid w:val="0"/>
          <w:szCs w:val="24"/>
        </w:rPr>
        <w:t xml:space="preserve"> their taxes.</w:t>
      </w:r>
      <w:r>
        <w:rPr>
          <w:rFonts w:ascii="Times New Roman" w:hAnsi="Times New Roman"/>
          <w:snapToGrid w:val="0"/>
          <w:szCs w:val="24"/>
        </w:rPr>
        <w:t xml:space="preserve">  This name should match what the IRS has on file for the </w:t>
      </w:r>
      <w:r w:rsidR="00A05CEB">
        <w:rPr>
          <w:rFonts w:ascii="Times New Roman" w:hAnsi="Times New Roman"/>
          <w:snapToGrid w:val="0"/>
          <w:szCs w:val="24"/>
        </w:rPr>
        <w:t>vendor</w:t>
      </w:r>
      <w:r>
        <w:rPr>
          <w:rFonts w:ascii="Times New Roman" w:hAnsi="Times New Roman"/>
          <w:snapToGrid w:val="0"/>
          <w:szCs w:val="24"/>
        </w:rPr>
        <w:t xml:space="preserve"> or individual.</w:t>
      </w:r>
    </w:p>
    <w:p w:rsidR="00853358" w:rsidRDefault="007B04D4" w:rsidP="005D7CBB">
      <w:pPr>
        <w:numPr>
          <w:ilvl w:val="0"/>
          <w:numId w:val="14"/>
        </w:numPr>
        <w:ind w:left="1080" w:hanging="360"/>
        <w:rPr>
          <w:rFonts w:ascii="Times New Roman" w:hAnsi="Times New Roman"/>
          <w:snapToGrid w:val="0"/>
          <w:szCs w:val="24"/>
        </w:rPr>
      </w:pPr>
      <w:r w:rsidRPr="009A79C3">
        <w:rPr>
          <w:rFonts w:ascii="Times New Roman" w:hAnsi="Times New Roman"/>
          <w:snapToGrid w:val="0"/>
          <w:szCs w:val="24"/>
        </w:rPr>
        <w:t>Legal mailing address.</w:t>
      </w:r>
    </w:p>
    <w:p w:rsidR="009A79C3" w:rsidRDefault="009A79C3" w:rsidP="009A79C3">
      <w:pPr>
        <w:ind w:left="1080"/>
        <w:rPr>
          <w:rFonts w:ascii="Times New Roman" w:hAnsi="Times New Roman"/>
          <w:b/>
          <w:snapToGrid w:val="0"/>
          <w:szCs w:val="24"/>
          <w:u w:val="single"/>
        </w:rPr>
      </w:pPr>
    </w:p>
    <w:p w:rsidR="00FA1171" w:rsidRDefault="00FA1171" w:rsidP="00A2760C">
      <w:pPr>
        <w:ind w:firstLine="720"/>
        <w:rPr>
          <w:rStyle w:val="Hyperlink"/>
          <w:rFonts w:ascii="Times New Roman" w:hAnsi="Times New Roman"/>
          <w:b/>
          <w:snapToGrid w:val="0"/>
          <w:szCs w:val="24"/>
        </w:rPr>
      </w:pPr>
      <w:r>
        <w:rPr>
          <w:rFonts w:ascii="Times New Roman" w:hAnsi="Times New Roman"/>
          <w:snapToGrid w:val="0"/>
          <w:szCs w:val="24"/>
        </w:rPr>
        <w:t xml:space="preserve">The IRS has a video to assist with completing the </w:t>
      </w:r>
      <w:r w:rsidRPr="008D315F">
        <w:rPr>
          <w:rFonts w:ascii="Times New Roman" w:hAnsi="Times New Roman"/>
          <w:i/>
          <w:snapToGrid w:val="0"/>
          <w:szCs w:val="24"/>
        </w:rPr>
        <w:t>IRS Form W-9</w:t>
      </w:r>
      <w:r>
        <w:rPr>
          <w:rFonts w:ascii="Times New Roman" w:hAnsi="Times New Roman"/>
          <w:snapToGrid w:val="0"/>
          <w:szCs w:val="24"/>
        </w:rPr>
        <w:t xml:space="preserve">: </w:t>
      </w:r>
      <w:hyperlink r:id="rId8" w:history="1">
        <w:r w:rsidRPr="007F178C">
          <w:rPr>
            <w:rStyle w:val="Hyperlink"/>
            <w:rFonts w:ascii="Times New Roman" w:hAnsi="Times New Roman"/>
            <w:b/>
            <w:snapToGrid w:val="0"/>
            <w:szCs w:val="24"/>
          </w:rPr>
          <w:t>https://www.irsvideos.gov/Business/Resources/HowToCompleteFormW-9</w:t>
        </w:r>
      </w:hyperlink>
    </w:p>
    <w:p w:rsidR="00A2760C" w:rsidRPr="008D315F" w:rsidRDefault="00A2760C" w:rsidP="00FA1171">
      <w:pPr>
        <w:rPr>
          <w:rStyle w:val="Hyperlink"/>
          <w:rFonts w:ascii="Times New Roman" w:hAnsi="Times New Roman"/>
          <w:b/>
          <w:snapToGrid w:val="0"/>
          <w:color w:val="auto"/>
          <w:szCs w:val="24"/>
        </w:rPr>
      </w:pPr>
    </w:p>
    <w:p w:rsidR="00A2760C" w:rsidRPr="00AC3CB4" w:rsidRDefault="008D315F" w:rsidP="00AC3CB4">
      <w:pPr>
        <w:ind w:firstLine="360"/>
        <w:rPr>
          <w:rFonts w:ascii="Times New Roman" w:hAnsi="Times New Roman"/>
          <w:b/>
          <w:snapToGrid w:val="0"/>
          <w:szCs w:val="24"/>
        </w:rPr>
      </w:pPr>
      <w:r w:rsidRPr="00AC3CB4">
        <w:rPr>
          <w:rFonts w:ascii="Times New Roman" w:hAnsi="Times New Roman"/>
          <w:b/>
          <w:snapToGrid w:val="0"/>
          <w:szCs w:val="24"/>
        </w:rPr>
        <w:t>Backup Withholding</w:t>
      </w:r>
    </w:p>
    <w:p w:rsidR="008D315F" w:rsidRDefault="008D315F" w:rsidP="00FA1171">
      <w:pPr>
        <w:rPr>
          <w:rFonts w:ascii="Times New Roman" w:hAnsi="Times New Roman"/>
          <w:b/>
          <w:snapToGrid w:val="0"/>
          <w:szCs w:val="24"/>
          <w:u w:val="single"/>
        </w:rPr>
      </w:pPr>
    </w:p>
    <w:p w:rsidR="008D315F" w:rsidRPr="008D315F" w:rsidRDefault="008D315F" w:rsidP="008D315F">
      <w:pPr>
        <w:tabs>
          <w:tab w:val="left" w:pos="360"/>
        </w:tabs>
        <w:rPr>
          <w:rFonts w:ascii="Times New Roman" w:hAnsi="Times New Roman"/>
          <w:snapToGrid w:val="0"/>
          <w:szCs w:val="24"/>
        </w:rPr>
      </w:pPr>
      <w:r>
        <w:rPr>
          <w:rFonts w:ascii="Times New Roman" w:hAnsi="Times New Roman"/>
          <w:b/>
          <w:snapToGrid w:val="0"/>
          <w:szCs w:val="24"/>
        </w:rPr>
        <w:tab/>
      </w:r>
      <w:r>
        <w:rPr>
          <w:rFonts w:ascii="Times New Roman" w:hAnsi="Times New Roman"/>
          <w:snapToGrid w:val="0"/>
          <w:szCs w:val="24"/>
        </w:rPr>
        <w:t>If the vendor or individual refuses to provide their information, the IRS mandate</w:t>
      </w:r>
      <w:r w:rsidR="00681D5A">
        <w:rPr>
          <w:rFonts w:ascii="Times New Roman" w:hAnsi="Times New Roman"/>
          <w:snapToGrid w:val="0"/>
          <w:szCs w:val="24"/>
        </w:rPr>
        <w:t>s</w:t>
      </w:r>
      <w:r>
        <w:rPr>
          <w:rFonts w:ascii="Times New Roman" w:hAnsi="Times New Roman"/>
          <w:snapToGrid w:val="0"/>
          <w:szCs w:val="24"/>
        </w:rPr>
        <w:t xml:space="preserve"> withholding 24% from the payment and depositing with the IRS.</w:t>
      </w:r>
    </w:p>
    <w:p w:rsidR="00FA1171" w:rsidRDefault="00FA1171" w:rsidP="00FA1171">
      <w:pPr>
        <w:rPr>
          <w:rFonts w:ascii="Times New Roman" w:hAnsi="Times New Roman"/>
          <w:b/>
          <w:snapToGrid w:val="0"/>
          <w:szCs w:val="24"/>
          <w:u w:val="single"/>
        </w:rPr>
      </w:pPr>
    </w:p>
    <w:p w:rsidR="00B817B7" w:rsidRPr="00AC3CB4" w:rsidRDefault="009C10C9" w:rsidP="00681D5A">
      <w:pPr>
        <w:ind w:firstLine="360"/>
        <w:rPr>
          <w:rFonts w:ascii="Times New Roman" w:hAnsi="Times New Roman"/>
          <w:b/>
          <w:snapToGrid w:val="0"/>
          <w:szCs w:val="24"/>
        </w:rPr>
      </w:pPr>
      <w:r w:rsidRPr="00AC3CB4">
        <w:rPr>
          <w:rFonts w:ascii="Times New Roman" w:hAnsi="Times New Roman"/>
          <w:b/>
          <w:snapToGrid w:val="0"/>
          <w:szCs w:val="24"/>
        </w:rPr>
        <w:t>I</w:t>
      </w:r>
      <w:r w:rsidRPr="00AC3CB4">
        <w:rPr>
          <w:rFonts w:ascii="Times New Roman" w:hAnsi="Times New Roman"/>
          <w:b/>
          <w:i/>
          <w:snapToGrid w:val="0"/>
          <w:szCs w:val="24"/>
        </w:rPr>
        <w:t>RS Form W-8BEN Request for Taxpayer Identification Number &amp; Certification</w:t>
      </w:r>
    </w:p>
    <w:p w:rsidR="001D40BC" w:rsidRPr="001D40BC" w:rsidRDefault="001D40BC" w:rsidP="001D40BC">
      <w:pPr>
        <w:pStyle w:val="ListParagraph"/>
        <w:ind w:left="360"/>
        <w:rPr>
          <w:rFonts w:ascii="Times New Roman" w:hAnsi="Times New Roman"/>
          <w:b/>
          <w:snapToGrid w:val="0"/>
          <w:szCs w:val="24"/>
          <w:u w:val="single"/>
        </w:rPr>
      </w:pPr>
    </w:p>
    <w:p w:rsidR="00271756" w:rsidRPr="006D2044" w:rsidRDefault="00681D5A" w:rsidP="00681D5A">
      <w:pPr>
        <w:tabs>
          <w:tab w:val="left" w:pos="360"/>
        </w:tabs>
        <w:rPr>
          <w:rFonts w:ascii="Times New Roman" w:hAnsi="Times New Roman"/>
          <w:i/>
          <w:snapToGrid w:val="0"/>
          <w:szCs w:val="24"/>
        </w:rPr>
      </w:pPr>
      <w:r>
        <w:rPr>
          <w:rFonts w:ascii="Times New Roman" w:hAnsi="Times New Roman"/>
          <w:snapToGrid w:val="0"/>
          <w:szCs w:val="24"/>
        </w:rPr>
        <w:tab/>
      </w:r>
      <w:r w:rsidR="00603460">
        <w:rPr>
          <w:rFonts w:ascii="Times New Roman" w:hAnsi="Times New Roman"/>
          <w:snapToGrid w:val="0"/>
          <w:szCs w:val="24"/>
        </w:rPr>
        <w:t xml:space="preserve">Think twice before issuing a convenience check to a foreign individual or foreign vendor.  </w:t>
      </w:r>
      <w:r w:rsidR="00C66F53">
        <w:rPr>
          <w:rFonts w:ascii="Times New Roman" w:hAnsi="Times New Roman"/>
          <w:snapToGrid w:val="0"/>
          <w:szCs w:val="24"/>
        </w:rPr>
        <w:t>The Convenience Check Writer is</w:t>
      </w:r>
      <w:r w:rsidR="009769BC">
        <w:rPr>
          <w:rFonts w:ascii="Times New Roman" w:hAnsi="Times New Roman"/>
          <w:snapToGrid w:val="0"/>
          <w:szCs w:val="24"/>
        </w:rPr>
        <w:t xml:space="preserve"> responsible for any </w:t>
      </w:r>
      <w:r w:rsidR="00603460">
        <w:rPr>
          <w:rFonts w:ascii="Times New Roman" w:hAnsi="Times New Roman"/>
          <w:snapToGrid w:val="0"/>
          <w:szCs w:val="24"/>
        </w:rPr>
        <w:t>tax withholding</w:t>
      </w:r>
      <w:r w:rsidR="00271756">
        <w:rPr>
          <w:rFonts w:ascii="Times New Roman" w:hAnsi="Times New Roman"/>
          <w:snapToGrid w:val="0"/>
          <w:szCs w:val="24"/>
        </w:rPr>
        <w:t xml:space="preserve"> requirements</w:t>
      </w:r>
      <w:r w:rsidR="00603460">
        <w:rPr>
          <w:rFonts w:ascii="Times New Roman" w:hAnsi="Times New Roman"/>
          <w:snapToGrid w:val="0"/>
          <w:szCs w:val="24"/>
        </w:rPr>
        <w:t xml:space="preserve"> and </w:t>
      </w:r>
      <w:r w:rsidR="00787351">
        <w:rPr>
          <w:rFonts w:ascii="Times New Roman" w:hAnsi="Times New Roman"/>
          <w:snapToGrid w:val="0"/>
          <w:szCs w:val="24"/>
        </w:rPr>
        <w:t xml:space="preserve">tax </w:t>
      </w:r>
      <w:r w:rsidR="00603460">
        <w:rPr>
          <w:rFonts w:ascii="Times New Roman" w:hAnsi="Times New Roman"/>
          <w:snapToGrid w:val="0"/>
          <w:szCs w:val="24"/>
        </w:rPr>
        <w:t>deposits due to the IRS</w:t>
      </w:r>
      <w:r w:rsidR="009769BC">
        <w:rPr>
          <w:rFonts w:ascii="Times New Roman" w:hAnsi="Times New Roman"/>
          <w:snapToGrid w:val="0"/>
          <w:szCs w:val="24"/>
        </w:rPr>
        <w:t>.</w:t>
      </w:r>
      <w:r w:rsidR="007D067B">
        <w:rPr>
          <w:rFonts w:ascii="Times New Roman" w:hAnsi="Times New Roman"/>
          <w:snapToGrid w:val="0"/>
          <w:szCs w:val="24"/>
        </w:rPr>
        <w:t xml:space="preserve">  Perhaps paying using the miscellaneous payment procedures would be a better option.  Miscellaneous payments are made for non-recurring, non-contractual purchases.</w:t>
      </w:r>
      <w:r w:rsidR="00786F59">
        <w:rPr>
          <w:rFonts w:ascii="Times New Roman" w:hAnsi="Times New Roman"/>
          <w:snapToGrid w:val="0"/>
          <w:szCs w:val="24"/>
        </w:rPr>
        <w:t xml:space="preserve">  Additional information on Miscellaneous Payment</w:t>
      </w:r>
      <w:r w:rsidR="00044D09">
        <w:rPr>
          <w:rFonts w:ascii="Times New Roman" w:hAnsi="Times New Roman"/>
          <w:snapToGrid w:val="0"/>
          <w:szCs w:val="24"/>
        </w:rPr>
        <w:t>s</w:t>
      </w:r>
      <w:r w:rsidR="00786F59">
        <w:rPr>
          <w:rFonts w:ascii="Times New Roman" w:hAnsi="Times New Roman"/>
          <w:snapToGrid w:val="0"/>
          <w:szCs w:val="24"/>
        </w:rPr>
        <w:t xml:space="preserve"> can be found in the </w:t>
      </w:r>
      <w:r w:rsidR="00786F59" w:rsidRPr="006D2044">
        <w:rPr>
          <w:rFonts w:ascii="Times New Roman" w:hAnsi="Times New Roman"/>
          <w:i/>
          <w:snapToGrid w:val="0"/>
          <w:szCs w:val="24"/>
        </w:rPr>
        <w:t>DoD Financial Management Regulation, Volume 10, Chapter 12.</w:t>
      </w:r>
    </w:p>
    <w:p w:rsidR="00786F59" w:rsidRDefault="00786F59" w:rsidP="00681D5A">
      <w:pPr>
        <w:tabs>
          <w:tab w:val="left" w:pos="360"/>
        </w:tabs>
        <w:rPr>
          <w:rFonts w:ascii="Times New Roman" w:hAnsi="Times New Roman"/>
          <w:snapToGrid w:val="0"/>
          <w:szCs w:val="24"/>
        </w:rPr>
      </w:pPr>
    </w:p>
    <w:p w:rsidR="00787351" w:rsidRPr="00787351" w:rsidRDefault="00681D5A" w:rsidP="00681D5A">
      <w:pPr>
        <w:tabs>
          <w:tab w:val="left" w:pos="360"/>
        </w:tabs>
        <w:autoSpaceDE w:val="0"/>
        <w:autoSpaceDN w:val="0"/>
        <w:adjustRightInd w:val="0"/>
        <w:rPr>
          <w:rFonts w:ascii="Times New Roman" w:hAnsi="Times New Roman"/>
          <w:szCs w:val="24"/>
        </w:rPr>
      </w:pPr>
      <w:r>
        <w:rPr>
          <w:rFonts w:ascii="Times New Roman" w:hAnsi="Times New Roman"/>
          <w:snapToGrid w:val="0"/>
          <w:szCs w:val="24"/>
        </w:rPr>
        <w:tab/>
      </w:r>
      <w:r w:rsidR="001D40BC">
        <w:rPr>
          <w:rFonts w:ascii="Times New Roman" w:hAnsi="Times New Roman"/>
          <w:snapToGrid w:val="0"/>
          <w:szCs w:val="24"/>
        </w:rPr>
        <w:t xml:space="preserve">Before issuing a check to a </w:t>
      </w:r>
      <w:r w:rsidR="00B817B7">
        <w:rPr>
          <w:rFonts w:ascii="Times New Roman" w:hAnsi="Times New Roman"/>
          <w:snapToGrid w:val="0"/>
          <w:szCs w:val="24"/>
        </w:rPr>
        <w:t>foreign individual</w:t>
      </w:r>
      <w:r w:rsidR="0090540E">
        <w:rPr>
          <w:rFonts w:ascii="Times New Roman" w:hAnsi="Times New Roman"/>
          <w:snapToGrid w:val="0"/>
          <w:szCs w:val="24"/>
        </w:rPr>
        <w:t xml:space="preserve"> or</w:t>
      </w:r>
      <w:r w:rsidR="001D40BC">
        <w:rPr>
          <w:rFonts w:ascii="Times New Roman" w:hAnsi="Times New Roman"/>
          <w:snapToGrid w:val="0"/>
          <w:szCs w:val="24"/>
        </w:rPr>
        <w:t xml:space="preserve"> foreign vendor</w:t>
      </w:r>
      <w:r w:rsidR="00C95320">
        <w:rPr>
          <w:rFonts w:ascii="Times New Roman" w:hAnsi="Times New Roman"/>
          <w:snapToGrid w:val="0"/>
          <w:szCs w:val="24"/>
        </w:rPr>
        <w:t>,</w:t>
      </w:r>
      <w:r w:rsidR="001D40BC">
        <w:rPr>
          <w:rFonts w:ascii="Times New Roman" w:hAnsi="Times New Roman"/>
          <w:snapToGrid w:val="0"/>
          <w:szCs w:val="24"/>
        </w:rPr>
        <w:t xml:space="preserve"> ask them to complete </w:t>
      </w:r>
      <w:r w:rsidR="009C10C9">
        <w:rPr>
          <w:rFonts w:ascii="Times New Roman" w:hAnsi="Times New Roman"/>
          <w:snapToGrid w:val="0"/>
          <w:szCs w:val="24"/>
        </w:rPr>
        <w:t xml:space="preserve">the applicable </w:t>
      </w:r>
      <w:r w:rsidR="009C10C9" w:rsidRPr="00F229B5">
        <w:rPr>
          <w:rFonts w:ascii="Times New Roman" w:hAnsi="Times New Roman"/>
          <w:i/>
          <w:snapToGrid w:val="0"/>
          <w:szCs w:val="24"/>
        </w:rPr>
        <w:t>W-8</w:t>
      </w:r>
      <w:r w:rsidR="009C10C9">
        <w:rPr>
          <w:rFonts w:ascii="Times New Roman" w:hAnsi="Times New Roman"/>
          <w:snapToGrid w:val="0"/>
          <w:szCs w:val="24"/>
        </w:rPr>
        <w:t>.  Most will complete a</w:t>
      </w:r>
      <w:r w:rsidR="001D40BC">
        <w:rPr>
          <w:rFonts w:ascii="Times New Roman" w:hAnsi="Times New Roman"/>
          <w:snapToGrid w:val="0"/>
          <w:szCs w:val="24"/>
        </w:rPr>
        <w:t xml:space="preserve"> </w:t>
      </w:r>
      <w:r w:rsidR="00787351" w:rsidRPr="00787351">
        <w:rPr>
          <w:rStyle w:val="e24kjd"/>
          <w:rFonts w:ascii="Times New Roman" w:hAnsi="Times New Roman"/>
          <w:bCs/>
          <w:i/>
          <w:color w:val="222222"/>
          <w:szCs w:val="24"/>
          <w:lang w:val="en"/>
        </w:rPr>
        <w:t>W</w:t>
      </w:r>
      <w:r w:rsidR="00787351" w:rsidRPr="00787351">
        <w:rPr>
          <w:rStyle w:val="e24kjd"/>
          <w:rFonts w:ascii="Times New Roman" w:hAnsi="Times New Roman"/>
          <w:i/>
          <w:color w:val="222222"/>
          <w:szCs w:val="24"/>
          <w:lang w:val="en"/>
        </w:rPr>
        <w:t>-</w:t>
      </w:r>
      <w:r w:rsidR="00787351" w:rsidRPr="00787351">
        <w:rPr>
          <w:rStyle w:val="e24kjd"/>
          <w:rFonts w:ascii="Times New Roman" w:hAnsi="Times New Roman"/>
          <w:bCs/>
          <w:i/>
          <w:color w:val="222222"/>
          <w:szCs w:val="24"/>
          <w:lang w:val="en"/>
        </w:rPr>
        <w:t>8BEN</w:t>
      </w:r>
      <w:r w:rsidR="008678E1">
        <w:rPr>
          <w:rStyle w:val="e24kjd"/>
          <w:rFonts w:ascii="Times New Roman" w:hAnsi="Times New Roman"/>
          <w:bCs/>
          <w:i/>
          <w:color w:val="222222"/>
          <w:szCs w:val="24"/>
          <w:lang w:val="en"/>
        </w:rPr>
        <w:t>,</w:t>
      </w:r>
      <w:r w:rsidR="00787351" w:rsidRPr="00787351">
        <w:rPr>
          <w:rStyle w:val="e24kjd"/>
          <w:rFonts w:ascii="Times New Roman" w:hAnsi="Times New Roman"/>
          <w:color w:val="222222"/>
          <w:szCs w:val="24"/>
          <w:lang w:val="en"/>
        </w:rPr>
        <w:t xml:space="preserve"> </w:t>
      </w:r>
      <w:r w:rsidR="009C10C9">
        <w:rPr>
          <w:rStyle w:val="e24kjd"/>
          <w:rFonts w:ascii="Times New Roman" w:hAnsi="Times New Roman"/>
          <w:color w:val="222222"/>
          <w:szCs w:val="24"/>
          <w:lang w:val="en"/>
        </w:rPr>
        <w:t>which is appropriate for the majority of</w:t>
      </w:r>
      <w:r w:rsidR="00787351" w:rsidRPr="00787351">
        <w:rPr>
          <w:rStyle w:val="e24kjd"/>
          <w:rFonts w:ascii="Times New Roman" w:hAnsi="Times New Roman"/>
          <w:color w:val="222222"/>
          <w:szCs w:val="24"/>
          <w:lang w:val="en"/>
        </w:rPr>
        <w:t xml:space="preserve"> foreign individuals and sole proprietors who earn money from U.S. sources.</w:t>
      </w:r>
    </w:p>
    <w:p w:rsidR="00D027F6" w:rsidRDefault="00D027F6" w:rsidP="00ED263B">
      <w:pPr>
        <w:rPr>
          <w:rFonts w:ascii="Times New Roman" w:hAnsi="Times New Roman"/>
          <w:snapToGrid w:val="0"/>
          <w:szCs w:val="24"/>
        </w:rPr>
      </w:pPr>
    </w:p>
    <w:p w:rsidR="00A31195" w:rsidRDefault="00A31195" w:rsidP="00ED263B">
      <w:pPr>
        <w:rPr>
          <w:rFonts w:ascii="Times New Roman" w:hAnsi="Times New Roman"/>
          <w:snapToGrid w:val="0"/>
          <w:szCs w:val="24"/>
        </w:rPr>
      </w:pPr>
    </w:p>
    <w:p w:rsidR="00A31195" w:rsidRDefault="00A31195" w:rsidP="00ED263B">
      <w:pPr>
        <w:rPr>
          <w:rFonts w:ascii="Times New Roman" w:hAnsi="Times New Roman"/>
          <w:snapToGrid w:val="0"/>
          <w:szCs w:val="24"/>
        </w:rPr>
      </w:pPr>
    </w:p>
    <w:p w:rsidR="006A1F87" w:rsidRDefault="001D40BC" w:rsidP="00EF525F">
      <w:pPr>
        <w:ind w:firstLine="360"/>
        <w:rPr>
          <w:rFonts w:ascii="Times New Roman" w:hAnsi="Times New Roman"/>
          <w:snapToGrid w:val="0"/>
          <w:szCs w:val="24"/>
        </w:rPr>
      </w:pPr>
      <w:r>
        <w:rPr>
          <w:rFonts w:ascii="Times New Roman" w:hAnsi="Times New Roman"/>
          <w:snapToGrid w:val="0"/>
          <w:szCs w:val="24"/>
        </w:rPr>
        <w:lastRenderedPageBreak/>
        <w:t>Determine</w:t>
      </w:r>
      <w:r w:rsidR="006A1F87">
        <w:rPr>
          <w:rFonts w:ascii="Times New Roman" w:hAnsi="Times New Roman"/>
          <w:snapToGrid w:val="0"/>
          <w:szCs w:val="24"/>
        </w:rPr>
        <w:t xml:space="preserve"> if there is an IRS reporting requirement by identifying</w:t>
      </w:r>
      <w:r>
        <w:rPr>
          <w:rFonts w:ascii="Times New Roman" w:hAnsi="Times New Roman"/>
          <w:snapToGrid w:val="0"/>
          <w:szCs w:val="24"/>
        </w:rPr>
        <w:t xml:space="preserve"> whether the income is U.S. source income</w:t>
      </w:r>
      <w:r w:rsidR="00D027F6">
        <w:rPr>
          <w:rFonts w:ascii="Times New Roman" w:hAnsi="Times New Roman"/>
          <w:snapToGrid w:val="0"/>
          <w:szCs w:val="24"/>
        </w:rPr>
        <w:t>.  G</w:t>
      </w:r>
      <w:r>
        <w:rPr>
          <w:rFonts w:ascii="Times New Roman" w:hAnsi="Times New Roman"/>
          <w:snapToGrid w:val="0"/>
          <w:szCs w:val="24"/>
        </w:rPr>
        <w:t>o to the IRS website</w:t>
      </w:r>
      <w:r w:rsidR="00D027F6">
        <w:rPr>
          <w:rFonts w:ascii="Times New Roman" w:hAnsi="Times New Roman"/>
          <w:snapToGrid w:val="0"/>
          <w:szCs w:val="24"/>
        </w:rPr>
        <w:t xml:space="preserve"> </w:t>
      </w:r>
      <w:r w:rsidR="00D027F6" w:rsidRPr="00F229B5">
        <w:rPr>
          <w:rFonts w:ascii="Times New Roman" w:hAnsi="Times New Roman"/>
          <w:i/>
          <w:color w:val="000000"/>
          <w:szCs w:val="24"/>
          <w:lang w:val="en"/>
        </w:rPr>
        <w:t>Nonresident Aliens - Source of Income</w:t>
      </w:r>
      <w:r w:rsidRPr="00D027F6">
        <w:rPr>
          <w:rFonts w:ascii="Times New Roman" w:hAnsi="Times New Roman"/>
          <w:snapToGrid w:val="0"/>
          <w:szCs w:val="24"/>
        </w:rPr>
        <w:t xml:space="preserve"> </w:t>
      </w:r>
      <w:r>
        <w:rPr>
          <w:rFonts w:ascii="Times New Roman" w:hAnsi="Times New Roman"/>
          <w:snapToGrid w:val="0"/>
          <w:szCs w:val="24"/>
        </w:rPr>
        <w:t xml:space="preserve"> </w:t>
      </w:r>
      <w:hyperlink r:id="rId9" w:history="1">
        <w:r w:rsidR="00D027F6" w:rsidRPr="00CC5A81">
          <w:rPr>
            <w:rStyle w:val="Hyperlink"/>
            <w:rFonts w:ascii="Times New Roman" w:hAnsi="Times New Roman"/>
            <w:snapToGrid w:val="0"/>
            <w:szCs w:val="24"/>
          </w:rPr>
          <w:t>https://www.irs.gov/individuals/international-taxpayers/nonresident-aliens-source-of-income</w:t>
        </w:r>
      </w:hyperlink>
      <w:r w:rsidR="00D027F6">
        <w:rPr>
          <w:rFonts w:ascii="Times New Roman" w:hAnsi="Times New Roman"/>
          <w:snapToGrid w:val="0"/>
          <w:szCs w:val="24"/>
        </w:rPr>
        <w:t xml:space="preserve"> for </w:t>
      </w:r>
      <w:r w:rsidR="00C95320">
        <w:rPr>
          <w:rFonts w:ascii="Times New Roman" w:hAnsi="Times New Roman"/>
          <w:snapToGrid w:val="0"/>
          <w:szCs w:val="24"/>
        </w:rPr>
        <w:t xml:space="preserve">Factor Determining Source. </w:t>
      </w:r>
    </w:p>
    <w:p w:rsidR="001D40BC" w:rsidRDefault="00C95320" w:rsidP="00ED263B">
      <w:pPr>
        <w:rPr>
          <w:rFonts w:ascii="Times New Roman" w:hAnsi="Times New Roman"/>
          <w:snapToGrid w:val="0"/>
          <w:szCs w:val="24"/>
        </w:rPr>
      </w:pPr>
      <w:r>
        <w:rPr>
          <w:rFonts w:ascii="Times New Roman" w:hAnsi="Times New Roman"/>
          <w:snapToGrid w:val="0"/>
          <w:szCs w:val="24"/>
        </w:rPr>
        <w:t xml:space="preserve"> </w:t>
      </w:r>
    </w:p>
    <w:p w:rsidR="00B81DCB" w:rsidRDefault="00C95320" w:rsidP="00EF525F">
      <w:pPr>
        <w:ind w:firstLine="360"/>
        <w:rPr>
          <w:rFonts w:ascii="Times New Roman" w:hAnsi="Times New Roman"/>
          <w:snapToGrid w:val="0"/>
          <w:szCs w:val="24"/>
        </w:rPr>
      </w:pPr>
      <w:r>
        <w:rPr>
          <w:rFonts w:ascii="Times New Roman" w:hAnsi="Times New Roman"/>
          <w:snapToGrid w:val="0"/>
          <w:szCs w:val="24"/>
        </w:rPr>
        <w:t>If the</w:t>
      </w:r>
      <w:r w:rsidR="006A1F87">
        <w:rPr>
          <w:rFonts w:ascii="Times New Roman" w:hAnsi="Times New Roman"/>
          <w:snapToGrid w:val="0"/>
          <w:szCs w:val="24"/>
        </w:rPr>
        <w:t>re is a reporting requirement (the</w:t>
      </w:r>
      <w:r>
        <w:rPr>
          <w:rFonts w:ascii="Times New Roman" w:hAnsi="Times New Roman"/>
          <w:snapToGrid w:val="0"/>
          <w:szCs w:val="24"/>
        </w:rPr>
        <w:t xml:space="preserve"> payment is </w:t>
      </w:r>
      <w:r w:rsidR="006A1F87">
        <w:rPr>
          <w:rFonts w:ascii="Times New Roman" w:hAnsi="Times New Roman"/>
          <w:snapToGrid w:val="0"/>
          <w:szCs w:val="24"/>
        </w:rPr>
        <w:t xml:space="preserve">to foreign individual or vendor </w:t>
      </w:r>
      <w:r>
        <w:rPr>
          <w:rFonts w:ascii="Times New Roman" w:hAnsi="Times New Roman"/>
          <w:snapToGrid w:val="0"/>
          <w:szCs w:val="24"/>
        </w:rPr>
        <w:t>for U.S source income</w:t>
      </w:r>
      <w:r w:rsidR="006A1F87">
        <w:rPr>
          <w:rFonts w:ascii="Times New Roman" w:hAnsi="Times New Roman"/>
          <w:snapToGrid w:val="0"/>
          <w:szCs w:val="24"/>
        </w:rPr>
        <w:t>)</w:t>
      </w:r>
      <w:r>
        <w:rPr>
          <w:rFonts w:ascii="Times New Roman" w:hAnsi="Times New Roman"/>
          <w:snapToGrid w:val="0"/>
          <w:szCs w:val="24"/>
        </w:rPr>
        <w:t xml:space="preserve">, the check writer must determine if </w:t>
      </w:r>
      <w:r w:rsidR="006A1F87">
        <w:rPr>
          <w:rFonts w:ascii="Times New Roman" w:hAnsi="Times New Roman"/>
          <w:snapToGrid w:val="0"/>
          <w:szCs w:val="24"/>
        </w:rPr>
        <w:t>there is an amount</w:t>
      </w:r>
      <w:r w:rsidR="003C375F">
        <w:rPr>
          <w:rFonts w:ascii="Times New Roman" w:hAnsi="Times New Roman"/>
          <w:snapToGrid w:val="0"/>
          <w:szCs w:val="24"/>
        </w:rPr>
        <w:t xml:space="preserve"> of tax</w:t>
      </w:r>
      <w:r w:rsidR="006A1F87">
        <w:rPr>
          <w:rFonts w:ascii="Times New Roman" w:hAnsi="Times New Roman"/>
          <w:snapToGrid w:val="0"/>
          <w:szCs w:val="24"/>
        </w:rPr>
        <w:t xml:space="preserve"> to be deducted and withheld from the payment</w:t>
      </w:r>
      <w:r>
        <w:rPr>
          <w:rFonts w:ascii="Times New Roman" w:hAnsi="Times New Roman"/>
          <w:snapToGrid w:val="0"/>
          <w:szCs w:val="24"/>
        </w:rPr>
        <w:t xml:space="preserve"> and </w:t>
      </w:r>
      <w:r w:rsidR="006A1F87">
        <w:rPr>
          <w:rFonts w:ascii="Times New Roman" w:hAnsi="Times New Roman"/>
          <w:snapToGrid w:val="0"/>
          <w:szCs w:val="24"/>
        </w:rPr>
        <w:t>then deposited with the IRS.</w:t>
      </w:r>
    </w:p>
    <w:p w:rsidR="00C95320" w:rsidRDefault="00C95320" w:rsidP="00B81DCB">
      <w:pPr>
        <w:rPr>
          <w:rFonts w:ascii="Times New Roman" w:hAnsi="Times New Roman"/>
          <w:snapToGrid w:val="0"/>
          <w:szCs w:val="24"/>
        </w:rPr>
      </w:pPr>
    </w:p>
    <w:p w:rsidR="00AD53DB" w:rsidRDefault="00C95320" w:rsidP="00AD53DB">
      <w:pPr>
        <w:spacing w:after="240"/>
        <w:ind w:firstLine="360"/>
        <w:rPr>
          <w:rFonts w:ascii="Times New Roman" w:hAnsi="Times New Roman"/>
          <w:color w:val="000000"/>
          <w:szCs w:val="24"/>
          <w:lang w:val="en"/>
        </w:rPr>
      </w:pPr>
      <w:r>
        <w:rPr>
          <w:rFonts w:ascii="Times New Roman" w:hAnsi="Times New Roman"/>
          <w:snapToGrid w:val="0"/>
          <w:szCs w:val="24"/>
        </w:rPr>
        <w:t xml:space="preserve">To determine the </w:t>
      </w:r>
      <w:r w:rsidR="003C375F">
        <w:rPr>
          <w:rFonts w:ascii="Times New Roman" w:hAnsi="Times New Roman"/>
          <w:snapToGrid w:val="0"/>
          <w:szCs w:val="24"/>
        </w:rPr>
        <w:t xml:space="preserve">tax </w:t>
      </w:r>
      <w:r>
        <w:rPr>
          <w:rFonts w:ascii="Times New Roman" w:hAnsi="Times New Roman"/>
          <w:snapToGrid w:val="0"/>
          <w:szCs w:val="24"/>
        </w:rPr>
        <w:t xml:space="preserve">withholding amount, </w:t>
      </w:r>
      <w:r w:rsidR="003C375F">
        <w:rPr>
          <w:rFonts w:ascii="Times New Roman" w:hAnsi="Times New Roman"/>
          <w:snapToGrid w:val="0"/>
          <w:szCs w:val="24"/>
        </w:rPr>
        <w:t xml:space="preserve">consult </w:t>
      </w:r>
      <w:r w:rsidR="003C375F" w:rsidRPr="003C375F">
        <w:rPr>
          <w:rFonts w:ascii="Times New Roman" w:hAnsi="Times New Roman"/>
          <w:i/>
          <w:snapToGrid w:val="0"/>
          <w:szCs w:val="24"/>
        </w:rPr>
        <w:t xml:space="preserve">IRS Publication 515 </w:t>
      </w:r>
      <w:r w:rsidR="003C375F" w:rsidRPr="003C375F">
        <w:rPr>
          <w:rFonts w:ascii="Times New Roman" w:hAnsi="Times New Roman"/>
          <w:i/>
          <w:color w:val="000000"/>
          <w:szCs w:val="24"/>
          <w:lang w:val="en"/>
        </w:rPr>
        <w:t>Withholding of Tax on Nonresident Aliens and Foreign Entities</w:t>
      </w:r>
      <w:r w:rsidR="003C375F">
        <w:rPr>
          <w:rFonts w:ascii="Times New Roman" w:hAnsi="Times New Roman"/>
          <w:color w:val="000000"/>
          <w:szCs w:val="24"/>
          <w:lang w:val="en"/>
        </w:rPr>
        <w:t xml:space="preserve">, Tax Treaty Tables at </w:t>
      </w:r>
      <w:hyperlink r:id="rId10" w:history="1">
        <w:r w:rsidR="003C375F" w:rsidRPr="00CC5A81">
          <w:rPr>
            <w:rStyle w:val="Hyperlink"/>
            <w:rFonts w:ascii="Times New Roman" w:hAnsi="Times New Roman"/>
            <w:szCs w:val="24"/>
            <w:lang w:val="en"/>
          </w:rPr>
          <w:t>https://www.irs.gov/individuals/international-taxpayers/tax-treaty-tables</w:t>
        </w:r>
      </w:hyperlink>
      <w:r w:rsidR="003C375F">
        <w:rPr>
          <w:rFonts w:ascii="Times New Roman" w:hAnsi="Times New Roman"/>
          <w:color w:val="000000"/>
          <w:szCs w:val="24"/>
          <w:lang w:val="en"/>
        </w:rPr>
        <w:t xml:space="preserve">, and </w:t>
      </w:r>
      <w:r w:rsidR="003C375F" w:rsidRPr="003C375F">
        <w:rPr>
          <w:rFonts w:ascii="Times New Roman" w:hAnsi="Times New Roman"/>
          <w:i/>
          <w:color w:val="000000"/>
          <w:szCs w:val="24"/>
          <w:lang w:val="en"/>
        </w:rPr>
        <w:t>Publication 901 U.S. Tax Treaties</w:t>
      </w:r>
      <w:r w:rsidR="003C375F">
        <w:rPr>
          <w:rFonts w:ascii="Times New Roman" w:hAnsi="Times New Roman"/>
          <w:i/>
          <w:color w:val="000000"/>
          <w:szCs w:val="24"/>
          <w:lang w:val="en"/>
        </w:rPr>
        <w:t>.</w:t>
      </w:r>
      <w:r w:rsidR="003C375F">
        <w:rPr>
          <w:rFonts w:ascii="Times New Roman" w:hAnsi="Times New Roman"/>
          <w:color w:val="000000"/>
          <w:szCs w:val="24"/>
          <w:lang w:val="en"/>
        </w:rPr>
        <w:t xml:space="preserve"> </w:t>
      </w:r>
    </w:p>
    <w:p w:rsidR="007917C7" w:rsidRPr="00AD53DB" w:rsidRDefault="007917C7" w:rsidP="007A1533">
      <w:pPr>
        <w:rPr>
          <w:rFonts w:ascii="Times New Roman" w:hAnsi="Times New Roman"/>
          <w:b/>
          <w:snapToGrid w:val="0"/>
          <w:sz w:val="28"/>
          <w:szCs w:val="28"/>
          <w:u w:val="single"/>
        </w:rPr>
      </w:pPr>
      <w:r w:rsidRPr="00AD53DB">
        <w:rPr>
          <w:rFonts w:ascii="Times New Roman" w:hAnsi="Times New Roman"/>
          <w:b/>
          <w:snapToGrid w:val="0"/>
          <w:sz w:val="28"/>
          <w:szCs w:val="28"/>
          <w:u w:val="single"/>
        </w:rPr>
        <w:t>INFORMATION FOR ISSUING TAX FORMS</w:t>
      </w:r>
    </w:p>
    <w:p w:rsidR="007917C7" w:rsidRDefault="007917C7" w:rsidP="007917C7">
      <w:pPr>
        <w:rPr>
          <w:rFonts w:ascii="Times New Roman" w:hAnsi="Times New Roman"/>
          <w:b/>
          <w:snapToGrid w:val="0"/>
          <w:szCs w:val="24"/>
          <w:u w:val="single"/>
        </w:rPr>
      </w:pPr>
    </w:p>
    <w:p w:rsidR="00F32707" w:rsidRDefault="004632EA" w:rsidP="004632EA">
      <w:pPr>
        <w:tabs>
          <w:tab w:val="left" w:pos="360"/>
        </w:tabs>
        <w:rPr>
          <w:rFonts w:ascii="Times New Roman" w:hAnsi="Times New Roman"/>
          <w:snapToGrid w:val="0"/>
          <w:szCs w:val="24"/>
        </w:rPr>
      </w:pPr>
      <w:r>
        <w:rPr>
          <w:rFonts w:ascii="Times New Roman" w:hAnsi="Times New Roman"/>
          <w:snapToGrid w:val="0"/>
          <w:szCs w:val="24"/>
        </w:rPr>
        <w:tab/>
      </w:r>
      <w:r w:rsidR="00F6130A">
        <w:rPr>
          <w:rFonts w:ascii="Times New Roman" w:hAnsi="Times New Roman"/>
          <w:snapToGrid w:val="0"/>
          <w:szCs w:val="24"/>
        </w:rPr>
        <w:t>The</w:t>
      </w:r>
      <w:r w:rsidR="00F32707">
        <w:rPr>
          <w:rFonts w:ascii="Times New Roman" w:hAnsi="Times New Roman"/>
          <w:snapToGrid w:val="0"/>
          <w:szCs w:val="24"/>
        </w:rPr>
        <w:t xml:space="preserve"> DFAS</w:t>
      </w:r>
      <w:r w:rsidR="00F6130A">
        <w:rPr>
          <w:rFonts w:ascii="Times New Roman" w:hAnsi="Times New Roman"/>
          <w:snapToGrid w:val="0"/>
          <w:szCs w:val="24"/>
        </w:rPr>
        <w:t xml:space="preserve"> ESS Tax Office will provide a spreadsheet to </w:t>
      </w:r>
      <w:r w:rsidR="00C66F53">
        <w:rPr>
          <w:rFonts w:ascii="Times New Roman" w:hAnsi="Times New Roman"/>
          <w:snapToGrid w:val="0"/>
          <w:szCs w:val="24"/>
        </w:rPr>
        <w:t xml:space="preserve">the Convenience Check Writer, APC, and Account Manager </w:t>
      </w:r>
      <w:r w:rsidR="00F6130A">
        <w:rPr>
          <w:rFonts w:ascii="Times New Roman" w:hAnsi="Times New Roman"/>
          <w:snapToGrid w:val="0"/>
          <w:szCs w:val="24"/>
        </w:rPr>
        <w:t>monthly with the universe of check transa</w:t>
      </w:r>
      <w:r w:rsidR="008678E1">
        <w:rPr>
          <w:rFonts w:ascii="Times New Roman" w:hAnsi="Times New Roman"/>
          <w:snapToGrid w:val="0"/>
          <w:szCs w:val="24"/>
        </w:rPr>
        <w:t>c</w:t>
      </w:r>
      <w:r w:rsidR="00F6130A">
        <w:rPr>
          <w:rFonts w:ascii="Times New Roman" w:hAnsi="Times New Roman"/>
          <w:snapToGrid w:val="0"/>
          <w:szCs w:val="24"/>
        </w:rPr>
        <w:t>tions the U.S. Bank processed.</w:t>
      </w:r>
      <w:r w:rsidR="00F32707">
        <w:rPr>
          <w:rFonts w:ascii="Times New Roman" w:hAnsi="Times New Roman"/>
          <w:snapToGrid w:val="0"/>
          <w:szCs w:val="24"/>
        </w:rPr>
        <w:t xml:space="preserve">  Specific columns </w:t>
      </w:r>
      <w:r w:rsidR="009F6337">
        <w:rPr>
          <w:rFonts w:ascii="Times New Roman" w:hAnsi="Times New Roman"/>
          <w:snapToGrid w:val="0"/>
          <w:szCs w:val="24"/>
        </w:rPr>
        <w:t xml:space="preserve">on the spreadsheet for the check transactions </w:t>
      </w:r>
      <w:r w:rsidR="00F32707">
        <w:rPr>
          <w:rFonts w:ascii="Times New Roman" w:hAnsi="Times New Roman"/>
          <w:snapToGrid w:val="0"/>
          <w:szCs w:val="24"/>
        </w:rPr>
        <w:t>need completed</w:t>
      </w:r>
      <w:r w:rsidR="00F15232">
        <w:rPr>
          <w:rFonts w:ascii="Times New Roman" w:hAnsi="Times New Roman"/>
          <w:snapToGrid w:val="0"/>
          <w:szCs w:val="24"/>
        </w:rPr>
        <w:t xml:space="preserve"> in order for the Tax Office to issue tax forms on </w:t>
      </w:r>
      <w:r w:rsidR="00C13BDD">
        <w:rPr>
          <w:rFonts w:ascii="Times New Roman" w:hAnsi="Times New Roman"/>
          <w:snapToGrid w:val="0"/>
          <w:szCs w:val="24"/>
        </w:rPr>
        <w:t xml:space="preserve">the responsible agency’s </w:t>
      </w:r>
      <w:r w:rsidR="00F15232">
        <w:rPr>
          <w:rFonts w:ascii="Times New Roman" w:hAnsi="Times New Roman"/>
          <w:snapToGrid w:val="0"/>
          <w:szCs w:val="24"/>
        </w:rPr>
        <w:t>behalf</w:t>
      </w:r>
      <w:r w:rsidR="00F32707">
        <w:rPr>
          <w:rFonts w:ascii="Times New Roman" w:hAnsi="Times New Roman"/>
          <w:snapToGrid w:val="0"/>
          <w:szCs w:val="24"/>
        </w:rPr>
        <w:t>.</w:t>
      </w:r>
    </w:p>
    <w:p w:rsidR="00F6130A" w:rsidRDefault="00F6130A" w:rsidP="004632EA">
      <w:pPr>
        <w:tabs>
          <w:tab w:val="left" w:pos="360"/>
        </w:tabs>
        <w:rPr>
          <w:rFonts w:ascii="Times New Roman" w:hAnsi="Times New Roman"/>
          <w:snapToGrid w:val="0"/>
          <w:szCs w:val="24"/>
        </w:rPr>
      </w:pPr>
    </w:p>
    <w:p w:rsidR="00F32707" w:rsidRDefault="00F32707" w:rsidP="00F32707">
      <w:pPr>
        <w:pStyle w:val="Heading1"/>
        <w:ind w:firstLine="360"/>
        <w:jc w:val="left"/>
        <w:rPr>
          <w:rFonts w:ascii="Times New Roman" w:hAnsi="Times New Roman"/>
          <w:b w:val="0"/>
          <w:snapToGrid w:val="0"/>
          <w:szCs w:val="24"/>
        </w:rPr>
      </w:pPr>
      <w:r>
        <w:rPr>
          <w:rFonts w:ascii="Times New Roman" w:hAnsi="Times New Roman"/>
          <w:b w:val="0"/>
          <w:snapToGrid w:val="0"/>
          <w:szCs w:val="24"/>
        </w:rPr>
        <w:t>If the vendor</w:t>
      </w:r>
      <w:r w:rsidRPr="00F32707">
        <w:rPr>
          <w:rFonts w:ascii="Times New Roman" w:hAnsi="Times New Roman"/>
          <w:snapToGrid w:val="0"/>
          <w:szCs w:val="24"/>
        </w:rPr>
        <w:t xml:space="preserve"> is</w:t>
      </w:r>
      <w:r>
        <w:rPr>
          <w:rFonts w:ascii="Times New Roman" w:hAnsi="Times New Roman"/>
          <w:b w:val="0"/>
          <w:snapToGrid w:val="0"/>
          <w:szCs w:val="24"/>
        </w:rPr>
        <w:t xml:space="preserve"> a federally </w:t>
      </w:r>
      <w:r w:rsidR="008678E1">
        <w:rPr>
          <w:rFonts w:ascii="Times New Roman" w:hAnsi="Times New Roman"/>
          <w:b w:val="0"/>
          <w:snapToGrid w:val="0"/>
          <w:szCs w:val="24"/>
        </w:rPr>
        <w:t>tax-exempt</w:t>
      </w:r>
      <w:r>
        <w:rPr>
          <w:rFonts w:ascii="Times New Roman" w:hAnsi="Times New Roman"/>
          <w:b w:val="0"/>
          <w:snapToGrid w:val="0"/>
          <w:szCs w:val="24"/>
        </w:rPr>
        <w:t xml:space="preserve"> entity or the payment is determined </w:t>
      </w:r>
      <w:r w:rsidRPr="00F32707">
        <w:rPr>
          <w:rFonts w:ascii="Times New Roman" w:hAnsi="Times New Roman"/>
          <w:snapToGrid w:val="0"/>
          <w:szCs w:val="24"/>
        </w:rPr>
        <w:t>not</w:t>
      </w:r>
      <w:r>
        <w:rPr>
          <w:rFonts w:ascii="Times New Roman" w:hAnsi="Times New Roman"/>
          <w:b w:val="0"/>
          <w:snapToGrid w:val="0"/>
          <w:szCs w:val="24"/>
        </w:rPr>
        <w:t xml:space="preserve"> tax reportable, the Tax Office </w:t>
      </w:r>
      <w:r w:rsidR="00F15232">
        <w:rPr>
          <w:rFonts w:ascii="Times New Roman" w:hAnsi="Times New Roman"/>
          <w:b w:val="0"/>
          <w:snapToGrid w:val="0"/>
          <w:szCs w:val="24"/>
        </w:rPr>
        <w:t>needs</w:t>
      </w:r>
      <w:r>
        <w:rPr>
          <w:rFonts w:ascii="Times New Roman" w:hAnsi="Times New Roman"/>
          <w:b w:val="0"/>
          <w:snapToGrid w:val="0"/>
          <w:szCs w:val="24"/>
        </w:rPr>
        <w:t xml:space="preserve"> </w:t>
      </w:r>
      <w:r w:rsidR="00C13BDD">
        <w:rPr>
          <w:rFonts w:ascii="Times New Roman" w:hAnsi="Times New Roman"/>
          <w:b w:val="0"/>
          <w:snapToGrid w:val="0"/>
          <w:szCs w:val="24"/>
        </w:rPr>
        <w:t>the Convenience Check Writer</w:t>
      </w:r>
      <w:r w:rsidR="009F6337">
        <w:rPr>
          <w:rFonts w:ascii="Times New Roman" w:hAnsi="Times New Roman"/>
          <w:b w:val="0"/>
          <w:snapToGrid w:val="0"/>
          <w:szCs w:val="24"/>
        </w:rPr>
        <w:t xml:space="preserve"> to complete </w:t>
      </w:r>
      <w:r>
        <w:rPr>
          <w:rFonts w:ascii="Times New Roman" w:hAnsi="Times New Roman"/>
          <w:b w:val="0"/>
          <w:snapToGrid w:val="0"/>
          <w:szCs w:val="24"/>
        </w:rPr>
        <w:t xml:space="preserve">the following </w:t>
      </w:r>
      <w:r w:rsidR="009F6337">
        <w:rPr>
          <w:rFonts w:ascii="Times New Roman" w:hAnsi="Times New Roman"/>
          <w:b w:val="0"/>
          <w:snapToGrid w:val="0"/>
          <w:szCs w:val="24"/>
        </w:rPr>
        <w:t xml:space="preserve">columns </w:t>
      </w:r>
      <w:r w:rsidR="006122FA">
        <w:rPr>
          <w:rFonts w:ascii="Times New Roman" w:hAnsi="Times New Roman"/>
          <w:b w:val="0"/>
          <w:snapToGrid w:val="0"/>
          <w:szCs w:val="24"/>
        </w:rPr>
        <w:t xml:space="preserve">on the spreadsheet: </w:t>
      </w:r>
    </w:p>
    <w:p w:rsidR="006122FA" w:rsidRDefault="006122FA" w:rsidP="006122FA"/>
    <w:p w:rsidR="00F32707" w:rsidRPr="00C86568" w:rsidRDefault="006122FA" w:rsidP="006268CA">
      <w:pPr>
        <w:numPr>
          <w:ilvl w:val="0"/>
          <w:numId w:val="14"/>
        </w:numPr>
        <w:tabs>
          <w:tab w:val="clear" w:pos="1080"/>
          <w:tab w:val="num" w:pos="720"/>
        </w:tabs>
        <w:ind w:left="1080" w:hanging="360"/>
        <w:rPr>
          <w:rFonts w:ascii="Times New Roman" w:hAnsi="Times New Roman"/>
          <w:b/>
          <w:snapToGrid w:val="0"/>
          <w:szCs w:val="24"/>
        </w:rPr>
      </w:pPr>
      <w:r>
        <w:rPr>
          <w:rFonts w:ascii="Times New Roman" w:hAnsi="Times New Roman"/>
          <w:snapToGrid w:val="0"/>
          <w:szCs w:val="24"/>
        </w:rPr>
        <w:t xml:space="preserve">Payment Description.  </w:t>
      </w:r>
      <w:r w:rsidR="00F32707">
        <w:rPr>
          <w:rFonts w:ascii="Times New Roman" w:hAnsi="Times New Roman"/>
          <w:snapToGrid w:val="0"/>
          <w:szCs w:val="24"/>
        </w:rPr>
        <w:t>A description of what was paid for with the check.</w:t>
      </w:r>
    </w:p>
    <w:p w:rsidR="00F32707" w:rsidRPr="009A79C3" w:rsidRDefault="009F6337" w:rsidP="00F32707">
      <w:pPr>
        <w:numPr>
          <w:ilvl w:val="0"/>
          <w:numId w:val="14"/>
        </w:numPr>
        <w:ind w:left="1080" w:hanging="360"/>
        <w:rPr>
          <w:rFonts w:ascii="Times New Roman" w:hAnsi="Times New Roman"/>
          <w:b/>
          <w:snapToGrid w:val="0"/>
          <w:szCs w:val="24"/>
        </w:rPr>
      </w:pPr>
      <w:r>
        <w:rPr>
          <w:rFonts w:ascii="Times New Roman" w:hAnsi="Times New Roman"/>
          <w:snapToGrid w:val="0"/>
          <w:szCs w:val="24"/>
        </w:rPr>
        <w:t xml:space="preserve">Yes or No Reportable Transaction:  </w:t>
      </w:r>
      <w:r w:rsidR="00F32707" w:rsidRPr="006F2A45">
        <w:rPr>
          <w:rFonts w:ascii="Times New Roman" w:hAnsi="Times New Roman"/>
          <w:b/>
          <w:snapToGrid w:val="0"/>
          <w:szCs w:val="24"/>
        </w:rPr>
        <w:t>No</w:t>
      </w:r>
      <w:r w:rsidR="00F949EF">
        <w:rPr>
          <w:rFonts w:ascii="Times New Roman" w:hAnsi="Times New Roman"/>
          <w:snapToGrid w:val="0"/>
          <w:szCs w:val="24"/>
        </w:rPr>
        <w:t>, the transaction is not tax reportable.</w:t>
      </w:r>
    </w:p>
    <w:p w:rsidR="00F32707" w:rsidRPr="004632EA" w:rsidRDefault="00F32707" w:rsidP="004632EA">
      <w:pPr>
        <w:tabs>
          <w:tab w:val="left" w:pos="360"/>
        </w:tabs>
        <w:rPr>
          <w:rFonts w:ascii="Times New Roman" w:hAnsi="Times New Roman"/>
          <w:snapToGrid w:val="0"/>
          <w:szCs w:val="24"/>
        </w:rPr>
      </w:pPr>
    </w:p>
    <w:p w:rsidR="006430C4" w:rsidRDefault="006430C4" w:rsidP="00F15232">
      <w:pPr>
        <w:pStyle w:val="Heading1"/>
        <w:ind w:firstLine="360"/>
        <w:jc w:val="left"/>
        <w:rPr>
          <w:rFonts w:ascii="Times New Roman" w:hAnsi="Times New Roman"/>
          <w:b w:val="0"/>
          <w:snapToGrid w:val="0"/>
          <w:szCs w:val="24"/>
        </w:rPr>
      </w:pPr>
      <w:r>
        <w:rPr>
          <w:rFonts w:ascii="Times New Roman" w:hAnsi="Times New Roman"/>
          <w:b w:val="0"/>
          <w:snapToGrid w:val="0"/>
          <w:szCs w:val="24"/>
        </w:rPr>
        <w:t xml:space="preserve">If the vendor is </w:t>
      </w:r>
      <w:r w:rsidRPr="006430C4">
        <w:rPr>
          <w:rFonts w:ascii="Times New Roman" w:hAnsi="Times New Roman"/>
          <w:snapToGrid w:val="0"/>
          <w:szCs w:val="24"/>
        </w:rPr>
        <w:t>not</w:t>
      </w:r>
      <w:r>
        <w:rPr>
          <w:rFonts w:ascii="Times New Roman" w:hAnsi="Times New Roman"/>
          <w:b w:val="0"/>
          <w:snapToGrid w:val="0"/>
          <w:szCs w:val="24"/>
        </w:rPr>
        <w:t xml:space="preserve"> a federally tax exempt entity and the payment i</w:t>
      </w:r>
      <w:r w:rsidR="002F6B9C">
        <w:rPr>
          <w:rFonts w:ascii="Times New Roman" w:hAnsi="Times New Roman"/>
          <w:b w:val="0"/>
          <w:snapToGrid w:val="0"/>
          <w:szCs w:val="24"/>
        </w:rPr>
        <w:t>s determined</w:t>
      </w:r>
      <w:r>
        <w:rPr>
          <w:rFonts w:ascii="Times New Roman" w:hAnsi="Times New Roman"/>
          <w:b w:val="0"/>
          <w:snapToGrid w:val="0"/>
          <w:szCs w:val="24"/>
        </w:rPr>
        <w:t xml:space="preserve"> tax reportable, the Tax Office </w:t>
      </w:r>
      <w:r w:rsidR="00F15232">
        <w:rPr>
          <w:rFonts w:ascii="Times New Roman" w:hAnsi="Times New Roman"/>
          <w:b w:val="0"/>
          <w:snapToGrid w:val="0"/>
          <w:szCs w:val="24"/>
        </w:rPr>
        <w:t xml:space="preserve">needs </w:t>
      </w:r>
      <w:r w:rsidR="00C13BDD">
        <w:rPr>
          <w:rFonts w:ascii="Times New Roman" w:hAnsi="Times New Roman"/>
          <w:b w:val="0"/>
          <w:snapToGrid w:val="0"/>
          <w:szCs w:val="24"/>
        </w:rPr>
        <w:t xml:space="preserve">the Convenience Check Writer </w:t>
      </w:r>
      <w:r w:rsidR="00F15232">
        <w:rPr>
          <w:rFonts w:ascii="Times New Roman" w:hAnsi="Times New Roman"/>
          <w:b w:val="0"/>
          <w:snapToGrid w:val="0"/>
          <w:szCs w:val="24"/>
        </w:rPr>
        <w:t xml:space="preserve">to complete the </w:t>
      </w:r>
      <w:r>
        <w:rPr>
          <w:rFonts w:ascii="Times New Roman" w:hAnsi="Times New Roman"/>
          <w:b w:val="0"/>
          <w:snapToGrid w:val="0"/>
          <w:szCs w:val="24"/>
        </w:rPr>
        <w:t xml:space="preserve">following </w:t>
      </w:r>
      <w:r w:rsidR="00F15232">
        <w:rPr>
          <w:rFonts w:ascii="Times New Roman" w:hAnsi="Times New Roman"/>
          <w:b w:val="0"/>
          <w:snapToGrid w:val="0"/>
          <w:szCs w:val="24"/>
        </w:rPr>
        <w:t>columns on the spreadsheet:</w:t>
      </w:r>
    </w:p>
    <w:p w:rsidR="00F15232" w:rsidRPr="00F15232" w:rsidRDefault="00F15232" w:rsidP="00F15232"/>
    <w:p w:rsidR="00AA5542" w:rsidRPr="000A54C6" w:rsidRDefault="007917C7" w:rsidP="006268CA">
      <w:pPr>
        <w:numPr>
          <w:ilvl w:val="0"/>
          <w:numId w:val="14"/>
        </w:numPr>
        <w:tabs>
          <w:tab w:val="clear" w:pos="1080"/>
          <w:tab w:val="num" w:pos="720"/>
        </w:tabs>
        <w:ind w:left="1080" w:hanging="360"/>
        <w:rPr>
          <w:rFonts w:ascii="Times New Roman" w:hAnsi="Times New Roman"/>
          <w:snapToGrid w:val="0"/>
          <w:szCs w:val="24"/>
        </w:rPr>
      </w:pPr>
      <w:r>
        <w:rPr>
          <w:rFonts w:ascii="Times New Roman" w:hAnsi="Times New Roman"/>
          <w:snapToGrid w:val="0"/>
          <w:szCs w:val="24"/>
        </w:rPr>
        <w:t>Vendor</w:t>
      </w:r>
      <w:r w:rsidR="00F15232">
        <w:rPr>
          <w:rFonts w:ascii="Times New Roman" w:hAnsi="Times New Roman"/>
          <w:snapToGrid w:val="0"/>
          <w:szCs w:val="24"/>
        </w:rPr>
        <w:t xml:space="preserve">’s </w:t>
      </w:r>
      <w:r w:rsidR="0086397D">
        <w:rPr>
          <w:rFonts w:ascii="Times New Roman" w:hAnsi="Times New Roman"/>
          <w:snapToGrid w:val="0"/>
          <w:szCs w:val="24"/>
        </w:rPr>
        <w:t>Tax</w:t>
      </w:r>
      <w:r w:rsidR="00F15232">
        <w:rPr>
          <w:rFonts w:ascii="Times New Roman" w:hAnsi="Times New Roman"/>
          <w:snapToGrid w:val="0"/>
          <w:szCs w:val="24"/>
        </w:rPr>
        <w:t>payer</w:t>
      </w:r>
      <w:r w:rsidR="0086397D">
        <w:rPr>
          <w:rFonts w:ascii="Times New Roman" w:hAnsi="Times New Roman"/>
          <w:snapToGrid w:val="0"/>
          <w:szCs w:val="24"/>
        </w:rPr>
        <w:t xml:space="preserve"> I</w:t>
      </w:r>
      <w:r w:rsidR="00AA5542" w:rsidRPr="000A54C6">
        <w:rPr>
          <w:rFonts w:ascii="Times New Roman" w:hAnsi="Times New Roman"/>
          <w:snapToGrid w:val="0"/>
          <w:szCs w:val="24"/>
        </w:rPr>
        <w:t xml:space="preserve">dentification </w:t>
      </w:r>
      <w:r w:rsidR="0086397D">
        <w:rPr>
          <w:rFonts w:ascii="Times New Roman" w:hAnsi="Times New Roman"/>
          <w:snapToGrid w:val="0"/>
          <w:szCs w:val="24"/>
        </w:rPr>
        <w:t>N</w:t>
      </w:r>
      <w:r w:rsidR="00AA5542" w:rsidRPr="000A54C6">
        <w:rPr>
          <w:rFonts w:ascii="Times New Roman" w:hAnsi="Times New Roman"/>
          <w:snapToGrid w:val="0"/>
          <w:szCs w:val="24"/>
        </w:rPr>
        <w:t>umber</w:t>
      </w:r>
      <w:r w:rsidR="00F15232">
        <w:rPr>
          <w:rFonts w:ascii="Times New Roman" w:hAnsi="Times New Roman"/>
          <w:snapToGrid w:val="0"/>
          <w:szCs w:val="24"/>
        </w:rPr>
        <w:t xml:space="preserve">.  This </w:t>
      </w:r>
      <w:r w:rsidR="00656093">
        <w:rPr>
          <w:rFonts w:ascii="Times New Roman" w:hAnsi="Times New Roman"/>
          <w:snapToGrid w:val="0"/>
          <w:szCs w:val="24"/>
        </w:rPr>
        <w:t xml:space="preserve">can be an </w:t>
      </w:r>
      <w:r w:rsidR="00AA5542" w:rsidRPr="000A54C6">
        <w:rPr>
          <w:rFonts w:ascii="Times New Roman" w:hAnsi="Times New Roman"/>
          <w:snapToGrid w:val="0"/>
          <w:szCs w:val="24"/>
        </w:rPr>
        <w:t>SSN</w:t>
      </w:r>
      <w:r>
        <w:rPr>
          <w:rFonts w:ascii="Times New Roman" w:hAnsi="Times New Roman"/>
          <w:snapToGrid w:val="0"/>
          <w:szCs w:val="24"/>
        </w:rPr>
        <w:t xml:space="preserve">, </w:t>
      </w:r>
      <w:r w:rsidR="00AA5542" w:rsidRPr="000A54C6">
        <w:rPr>
          <w:rFonts w:ascii="Times New Roman" w:hAnsi="Times New Roman"/>
          <w:snapToGrid w:val="0"/>
          <w:szCs w:val="24"/>
        </w:rPr>
        <w:t>EIN</w:t>
      </w:r>
      <w:r>
        <w:rPr>
          <w:rFonts w:ascii="Times New Roman" w:hAnsi="Times New Roman"/>
          <w:snapToGrid w:val="0"/>
          <w:szCs w:val="24"/>
        </w:rPr>
        <w:t xml:space="preserve">, </w:t>
      </w:r>
      <w:r w:rsidR="00656093">
        <w:rPr>
          <w:rFonts w:ascii="Times New Roman" w:hAnsi="Times New Roman"/>
          <w:snapToGrid w:val="0"/>
          <w:szCs w:val="24"/>
        </w:rPr>
        <w:t xml:space="preserve">or </w:t>
      </w:r>
      <w:r>
        <w:rPr>
          <w:rFonts w:ascii="Times New Roman" w:hAnsi="Times New Roman"/>
          <w:snapToGrid w:val="0"/>
          <w:szCs w:val="24"/>
        </w:rPr>
        <w:t>ITIN</w:t>
      </w:r>
      <w:r w:rsidR="00AA5542" w:rsidRPr="000A54C6">
        <w:rPr>
          <w:rFonts w:ascii="Times New Roman" w:hAnsi="Times New Roman"/>
          <w:snapToGrid w:val="0"/>
          <w:szCs w:val="24"/>
        </w:rPr>
        <w:t>.</w:t>
      </w:r>
    </w:p>
    <w:p w:rsidR="009A79C3" w:rsidRDefault="00F15232" w:rsidP="00B82AAC">
      <w:pPr>
        <w:numPr>
          <w:ilvl w:val="0"/>
          <w:numId w:val="14"/>
        </w:numPr>
        <w:ind w:left="1080" w:hanging="360"/>
        <w:rPr>
          <w:rFonts w:ascii="Times New Roman" w:hAnsi="Times New Roman"/>
          <w:snapToGrid w:val="0"/>
          <w:szCs w:val="24"/>
        </w:rPr>
      </w:pPr>
      <w:r>
        <w:rPr>
          <w:rFonts w:ascii="Times New Roman" w:hAnsi="Times New Roman"/>
          <w:snapToGrid w:val="0"/>
          <w:szCs w:val="24"/>
        </w:rPr>
        <w:t xml:space="preserve">Vendor’s Name.  </w:t>
      </w:r>
      <w:r w:rsidR="00656093">
        <w:rPr>
          <w:rFonts w:ascii="Times New Roman" w:hAnsi="Times New Roman"/>
          <w:snapToGrid w:val="0"/>
          <w:szCs w:val="24"/>
        </w:rPr>
        <w:t>This is the l</w:t>
      </w:r>
      <w:r w:rsidR="00AA5542" w:rsidRPr="000A54C6">
        <w:rPr>
          <w:rFonts w:ascii="Times New Roman" w:hAnsi="Times New Roman"/>
          <w:snapToGrid w:val="0"/>
          <w:szCs w:val="24"/>
        </w:rPr>
        <w:t xml:space="preserve">egal name of the </w:t>
      </w:r>
      <w:r w:rsidR="007917C7">
        <w:rPr>
          <w:rFonts w:ascii="Times New Roman" w:hAnsi="Times New Roman"/>
          <w:snapToGrid w:val="0"/>
          <w:szCs w:val="24"/>
        </w:rPr>
        <w:t>vendor</w:t>
      </w:r>
      <w:r w:rsidR="009A79C3">
        <w:rPr>
          <w:rFonts w:ascii="Times New Roman" w:hAnsi="Times New Roman"/>
          <w:snapToGrid w:val="0"/>
          <w:szCs w:val="24"/>
        </w:rPr>
        <w:t xml:space="preserve"> or </w:t>
      </w:r>
      <w:r w:rsidR="00AA5542" w:rsidRPr="000A54C6">
        <w:rPr>
          <w:rFonts w:ascii="Times New Roman" w:hAnsi="Times New Roman"/>
          <w:snapToGrid w:val="0"/>
          <w:szCs w:val="24"/>
        </w:rPr>
        <w:t>individual</w:t>
      </w:r>
      <w:r w:rsidR="00656093">
        <w:rPr>
          <w:rFonts w:ascii="Times New Roman" w:hAnsi="Times New Roman"/>
          <w:snapToGrid w:val="0"/>
          <w:szCs w:val="24"/>
        </w:rPr>
        <w:t xml:space="preserve"> as registered with the IRS</w:t>
      </w:r>
      <w:r w:rsidR="00AA5542" w:rsidRPr="000A54C6">
        <w:rPr>
          <w:rFonts w:ascii="Times New Roman" w:hAnsi="Times New Roman"/>
          <w:snapToGrid w:val="0"/>
          <w:szCs w:val="24"/>
        </w:rPr>
        <w:t>.</w:t>
      </w:r>
    </w:p>
    <w:p w:rsidR="00656093" w:rsidRDefault="00656093" w:rsidP="00B82AAC">
      <w:pPr>
        <w:numPr>
          <w:ilvl w:val="0"/>
          <w:numId w:val="14"/>
        </w:numPr>
        <w:ind w:left="1080" w:hanging="360"/>
        <w:rPr>
          <w:rFonts w:ascii="Times New Roman" w:hAnsi="Times New Roman"/>
          <w:snapToGrid w:val="0"/>
          <w:szCs w:val="24"/>
        </w:rPr>
      </w:pPr>
      <w:r>
        <w:rPr>
          <w:rFonts w:ascii="Times New Roman" w:hAnsi="Times New Roman"/>
          <w:snapToGrid w:val="0"/>
          <w:szCs w:val="24"/>
        </w:rPr>
        <w:t>Vendor’s Address.  This is the v</w:t>
      </w:r>
      <w:r w:rsidR="002A0085">
        <w:rPr>
          <w:rFonts w:ascii="Times New Roman" w:hAnsi="Times New Roman"/>
          <w:snapToGrid w:val="0"/>
          <w:szCs w:val="24"/>
        </w:rPr>
        <w:t>endor’s c</w:t>
      </w:r>
      <w:r w:rsidR="006F3C8E">
        <w:rPr>
          <w:rFonts w:ascii="Times New Roman" w:hAnsi="Times New Roman"/>
          <w:snapToGrid w:val="0"/>
          <w:szCs w:val="24"/>
        </w:rPr>
        <w:t xml:space="preserve">urrent </w:t>
      </w:r>
      <w:r w:rsidR="00E16244" w:rsidRPr="000A54C6">
        <w:rPr>
          <w:rFonts w:ascii="Times New Roman" w:hAnsi="Times New Roman"/>
          <w:snapToGrid w:val="0"/>
          <w:szCs w:val="24"/>
        </w:rPr>
        <w:t>mailing address</w:t>
      </w:r>
    </w:p>
    <w:p w:rsidR="00656093"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Address Street</w:t>
      </w:r>
    </w:p>
    <w:p w:rsidR="00E16244"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Address Apt/Suite</w:t>
      </w:r>
    </w:p>
    <w:p w:rsidR="00656093"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City</w:t>
      </w:r>
    </w:p>
    <w:p w:rsidR="00656093"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State</w:t>
      </w:r>
    </w:p>
    <w:p w:rsidR="00656093"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Zip Code</w:t>
      </w:r>
    </w:p>
    <w:p w:rsidR="00656093" w:rsidRPr="000A54C6" w:rsidRDefault="00656093" w:rsidP="00656093">
      <w:pPr>
        <w:numPr>
          <w:ilvl w:val="1"/>
          <w:numId w:val="14"/>
        </w:numPr>
        <w:rPr>
          <w:rFonts w:ascii="Times New Roman" w:hAnsi="Times New Roman"/>
          <w:snapToGrid w:val="0"/>
          <w:szCs w:val="24"/>
        </w:rPr>
      </w:pPr>
      <w:r>
        <w:rPr>
          <w:rFonts w:ascii="Times New Roman" w:hAnsi="Times New Roman"/>
          <w:snapToGrid w:val="0"/>
          <w:szCs w:val="24"/>
        </w:rPr>
        <w:t>Vendor’s Country</w:t>
      </w:r>
    </w:p>
    <w:p w:rsidR="000F1F0B" w:rsidRPr="00C86568" w:rsidRDefault="00F949EF" w:rsidP="00B82AAC">
      <w:pPr>
        <w:numPr>
          <w:ilvl w:val="0"/>
          <w:numId w:val="14"/>
        </w:numPr>
        <w:ind w:left="1080" w:hanging="360"/>
        <w:rPr>
          <w:rFonts w:ascii="Times New Roman" w:hAnsi="Times New Roman"/>
          <w:b/>
          <w:snapToGrid w:val="0"/>
          <w:szCs w:val="24"/>
        </w:rPr>
      </w:pPr>
      <w:r>
        <w:rPr>
          <w:rFonts w:ascii="Times New Roman" w:hAnsi="Times New Roman"/>
          <w:snapToGrid w:val="0"/>
          <w:szCs w:val="24"/>
        </w:rPr>
        <w:t xml:space="preserve">Payment Description.  </w:t>
      </w:r>
      <w:r w:rsidR="00E14353">
        <w:rPr>
          <w:rFonts w:ascii="Times New Roman" w:hAnsi="Times New Roman"/>
          <w:snapToGrid w:val="0"/>
          <w:szCs w:val="24"/>
        </w:rPr>
        <w:t xml:space="preserve">A description </w:t>
      </w:r>
      <w:r w:rsidR="00863059">
        <w:rPr>
          <w:rFonts w:ascii="Times New Roman" w:hAnsi="Times New Roman"/>
          <w:snapToGrid w:val="0"/>
          <w:szCs w:val="24"/>
        </w:rPr>
        <w:t xml:space="preserve">of what was paid for </w:t>
      </w:r>
      <w:r w:rsidR="00E14353">
        <w:rPr>
          <w:rFonts w:ascii="Times New Roman" w:hAnsi="Times New Roman"/>
          <w:snapToGrid w:val="0"/>
          <w:szCs w:val="24"/>
        </w:rPr>
        <w:t>with the check</w:t>
      </w:r>
      <w:r w:rsidR="00745AD4">
        <w:rPr>
          <w:rFonts w:ascii="Times New Roman" w:hAnsi="Times New Roman"/>
          <w:snapToGrid w:val="0"/>
          <w:szCs w:val="24"/>
        </w:rPr>
        <w:t>.</w:t>
      </w:r>
    </w:p>
    <w:p w:rsidR="00C86568" w:rsidRPr="009A79C3" w:rsidRDefault="00F949EF" w:rsidP="00B82AAC">
      <w:pPr>
        <w:numPr>
          <w:ilvl w:val="0"/>
          <w:numId w:val="14"/>
        </w:numPr>
        <w:ind w:left="1080" w:hanging="360"/>
        <w:rPr>
          <w:rFonts w:ascii="Times New Roman" w:hAnsi="Times New Roman"/>
          <w:b/>
          <w:snapToGrid w:val="0"/>
          <w:szCs w:val="24"/>
        </w:rPr>
      </w:pPr>
      <w:r>
        <w:rPr>
          <w:rFonts w:ascii="Times New Roman" w:hAnsi="Times New Roman"/>
          <w:snapToGrid w:val="0"/>
          <w:szCs w:val="24"/>
        </w:rPr>
        <w:t xml:space="preserve">Yes or No Reportable Transaction.  </w:t>
      </w:r>
      <w:r w:rsidR="00914710" w:rsidRPr="006F2A45">
        <w:rPr>
          <w:rFonts w:ascii="Times New Roman" w:hAnsi="Times New Roman"/>
          <w:b/>
          <w:snapToGrid w:val="0"/>
          <w:szCs w:val="24"/>
        </w:rPr>
        <w:t>Yes</w:t>
      </w:r>
      <w:r w:rsidR="00914710">
        <w:rPr>
          <w:rFonts w:ascii="Times New Roman" w:hAnsi="Times New Roman"/>
          <w:snapToGrid w:val="0"/>
          <w:szCs w:val="24"/>
        </w:rPr>
        <w:t>, the transaction is tax reportable</w:t>
      </w:r>
      <w:r>
        <w:rPr>
          <w:rFonts w:ascii="Times New Roman" w:hAnsi="Times New Roman"/>
          <w:snapToGrid w:val="0"/>
          <w:szCs w:val="24"/>
        </w:rPr>
        <w:t>.</w:t>
      </w:r>
    </w:p>
    <w:p w:rsidR="00393A72" w:rsidRPr="005418E1" w:rsidRDefault="002A0085" w:rsidP="00F7769C">
      <w:pPr>
        <w:pStyle w:val="ListParagraph"/>
        <w:numPr>
          <w:ilvl w:val="0"/>
          <w:numId w:val="14"/>
        </w:numPr>
        <w:rPr>
          <w:rFonts w:ascii="Times New Roman" w:hAnsi="Times New Roman"/>
          <w:b/>
          <w:snapToGrid w:val="0"/>
          <w:szCs w:val="24"/>
        </w:rPr>
      </w:pPr>
      <w:r>
        <w:rPr>
          <w:rFonts w:ascii="Times New Roman" w:hAnsi="Times New Roman"/>
          <w:snapToGrid w:val="0"/>
          <w:szCs w:val="24"/>
        </w:rPr>
        <w:t xml:space="preserve">The </w:t>
      </w:r>
      <w:r w:rsidR="004632EA">
        <w:rPr>
          <w:rFonts w:ascii="Times New Roman" w:hAnsi="Times New Roman"/>
          <w:snapToGrid w:val="0"/>
          <w:szCs w:val="24"/>
        </w:rPr>
        <w:t xml:space="preserve">dollar </w:t>
      </w:r>
      <w:r>
        <w:rPr>
          <w:rFonts w:ascii="Times New Roman" w:hAnsi="Times New Roman"/>
          <w:snapToGrid w:val="0"/>
          <w:szCs w:val="24"/>
        </w:rPr>
        <w:t xml:space="preserve">amount placed in the </w:t>
      </w:r>
      <w:r w:rsidR="004632EA">
        <w:rPr>
          <w:rFonts w:ascii="Times New Roman" w:hAnsi="Times New Roman"/>
          <w:snapToGrid w:val="0"/>
          <w:szCs w:val="24"/>
        </w:rPr>
        <w:t xml:space="preserve">appropriate </w:t>
      </w:r>
      <w:r>
        <w:rPr>
          <w:rFonts w:ascii="Times New Roman" w:hAnsi="Times New Roman"/>
          <w:snapToGrid w:val="0"/>
          <w:szCs w:val="24"/>
        </w:rPr>
        <w:t>Category field.</w:t>
      </w:r>
    </w:p>
    <w:p w:rsidR="005418E1" w:rsidRPr="00DD2A46" w:rsidRDefault="00DD2A46" w:rsidP="005418E1">
      <w:pPr>
        <w:pStyle w:val="ListParagraph"/>
        <w:numPr>
          <w:ilvl w:val="1"/>
          <w:numId w:val="14"/>
        </w:numPr>
        <w:rPr>
          <w:rFonts w:ascii="Times New Roman" w:hAnsi="Times New Roman"/>
          <w:b/>
          <w:snapToGrid w:val="0"/>
          <w:szCs w:val="24"/>
        </w:rPr>
      </w:pPr>
      <w:r>
        <w:rPr>
          <w:rFonts w:ascii="Times New Roman" w:hAnsi="Times New Roman"/>
          <w:snapToGrid w:val="0"/>
          <w:szCs w:val="24"/>
        </w:rPr>
        <w:t>Check paid for Rents, Rentals, Leases</w:t>
      </w:r>
    </w:p>
    <w:p w:rsidR="00DD2A46" w:rsidRPr="00DD2A46" w:rsidRDefault="00DD2A46" w:rsidP="005418E1">
      <w:pPr>
        <w:pStyle w:val="ListParagraph"/>
        <w:numPr>
          <w:ilvl w:val="1"/>
          <w:numId w:val="14"/>
        </w:numPr>
        <w:rPr>
          <w:rFonts w:ascii="Times New Roman" w:hAnsi="Times New Roman"/>
          <w:b/>
          <w:snapToGrid w:val="0"/>
          <w:szCs w:val="24"/>
        </w:rPr>
      </w:pPr>
      <w:r>
        <w:rPr>
          <w:rFonts w:ascii="Times New Roman" w:hAnsi="Times New Roman"/>
          <w:snapToGrid w:val="0"/>
          <w:szCs w:val="24"/>
        </w:rPr>
        <w:t>Check paid for Royalties</w:t>
      </w:r>
    </w:p>
    <w:p w:rsidR="00DD2A46" w:rsidRPr="00DD2A46" w:rsidRDefault="00DD2A46" w:rsidP="005418E1">
      <w:pPr>
        <w:pStyle w:val="ListParagraph"/>
        <w:numPr>
          <w:ilvl w:val="1"/>
          <w:numId w:val="14"/>
        </w:numPr>
        <w:rPr>
          <w:rFonts w:ascii="Times New Roman" w:hAnsi="Times New Roman"/>
          <w:b/>
          <w:snapToGrid w:val="0"/>
          <w:szCs w:val="24"/>
        </w:rPr>
      </w:pPr>
      <w:r>
        <w:rPr>
          <w:rFonts w:ascii="Times New Roman" w:hAnsi="Times New Roman"/>
          <w:snapToGrid w:val="0"/>
          <w:szCs w:val="24"/>
        </w:rPr>
        <w:t>Check paid to individual for participating in a medical research study</w:t>
      </w:r>
    </w:p>
    <w:p w:rsidR="00DD2A46" w:rsidRPr="00863059" w:rsidRDefault="00DD2A46" w:rsidP="005418E1">
      <w:pPr>
        <w:pStyle w:val="ListParagraph"/>
        <w:numPr>
          <w:ilvl w:val="1"/>
          <w:numId w:val="14"/>
        </w:numPr>
        <w:rPr>
          <w:rFonts w:ascii="Times New Roman" w:hAnsi="Times New Roman"/>
          <w:b/>
          <w:snapToGrid w:val="0"/>
          <w:szCs w:val="24"/>
        </w:rPr>
      </w:pPr>
      <w:r>
        <w:rPr>
          <w:rFonts w:ascii="Times New Roman" w:hAnsi="Times New Roman"/>
          <w:snapToGrid w:val="0"/>
          <w:szCs w:val="24"/>
        </w:rPr>
        <w:lastRenderedPageBreak/>
        <w:t>Check paid for Medical/Dental Services</w:t>
      </w:r>
    </w:p>
    <w:p w:rsidR="002834C9" w:rsidRDefault="00DD2A46" w:rsidP="00DD2A46">
      <w:pPr>
        <w:pStyle w:val="ListParagraph"/>
        <w:numPr>
          <w:ilvl w:val="1"/>
          <w:numId w:val="14"/>
        </w:numPr>
        <w:rPr>
          <w:rFonts w:ascii="Times New Roman" w:hAnsi="Times New Roman"/>
          <w:snapToGrid w:val="0"/>
          <w:szCs w:val="24"/>
        </w:rPr>
      </w:pPr>
      <w:r w:rsidRPr="00DD2A46">
        <w:rPr>
          <w:rFonts w:ascii="Times New Roman" w:hAnsi="Times New Roman"/>
          <w:snapToGrid w:val="0"/>
          <w:szCs w:val="24"/>
        </w:rPr>
        <w:t>Check paid for Services by vendor or individual not a</w:t>
      </w:r>
      <w:r w:rsidR="008455F2">
        <w:rPr>
          <w:rFonts w:ascii="Times New Roman" w:hAnsi="Times New Roman"/>
          <w:snapToGrid w:val="0"/>
          <w:szCs w:val="24"/>
        </w:rPr>
        <w:t>n</w:t>
      </w:r>
      <w:r w:rsidRPr="00DD2A46">
        <w:rPr>
          <w:rFonts w:ascii="Times New Roman" w:hAnsi="Times New Roman"/>
          <w:snapToGrid w:val="0"/>
          <w:szCs w:val="24"/>
        </w:rPr>
        <w:t xml:space="preserve"> employee</w:t>
      </w:r>
    </w:p>
    <w:p w:rsidR="008E0DDE" w:rsidRPr="00DD2A46" w:rsidRDefault="008E0DDE" w:rsidP="00DD2A46">
      <w:pPr>
        <w:pStyle w:val="ListParagraph"/>
        <w:numPr>
          <w:ilvl w:val="1"/>
          <w:numId w:val="14"/>
        </w:numPr>
        <w:rPr>
          <w:rFonts w:ascii="Times New Roman" w:hAnsi="Times New Roman"/>
          <w:snapToGrid w:val="0"/>
          <w:szCs w:val="24"/>
        </w:rPr>
      </w:pPr>
      <w:r>
        <w:rPr>
          <w:rFonts w:ascii="Times New Roman" w:hAnsi="Times New Roman"/>
          <w:snapToGrid w:val="0"/>
          <w:szCs w:val="24"/>
        </w:rPr>
        <w:t>Check paid for Attorney Fees</w:t>
      </w:r>
    </w:p>
    <w:p w:rsidR="00DD2A46" w:rsidRDefault="00DD2A46" w:rsidP="005A0D07">
      <w:pPr>
        <w:rPr>
          <w:rFonts w:ascii="Times New Roman" w:hAnsi="Times New Roman"/>
          <w:snapToGrid w:val="0"/>
          <w:szCs w:val="24"/>
        </w:rPr>
      </w:pPr>
    </w:p>
    <w:p w:rsidR="002834C9" w:rsidRPr="00C80F03" w:rsidRDefault="002834C9" w:rsidP="005A0D07">
      <w:pPr>
        <w:rPr>
          <w:rFonts w:ascii="Times New Roman" w:hAnsi="Times New Roman"/>
          <w:snapToGrid w:val="0"/>
          <w:sz w:val="28"/>
          <w:szCs w:val="28"/>
          <w:u w:val="single"/>
        </w:rPr>
      </w:pPr>
      <w:r w:rsidRPr="00C80F03">
        <w:rPr>
          <w:rFonts w:ascii="Times New Roman" w:hAnsi="Times New Roman"/>
          <w:b/>
          <w:snapToGrid w:val="0"/>
          <w:sz w:val="28"/>
          <w:szCs w:val="28"/>
          <w:u w:val="single"/>
        </w:rPr>
        <w:t>THE CATEGORY</w:t>
      </w:r>
    </w:p>
    <w:p w:rsidR="002834C9" w:rsidRDefault="002834C9" w:rsidP="005A0D07">
      <w:pPr>
        <w:rPr>
          <w:rFonts w:ascii="Times New Roman" w:hAnsi="Times New Roman"/>
          <w:snapToGrid w:val="0"/>
          <w:szCs w:val="24"/>
        </w:rPr>
      </w:pPr>
    </w:p>
    <w:p w:rsidR="00D82DAD" w:rsidRDefault="005D12EB" w:rsidP="008C77A3">
      <w:pPr>
        <w:ind w:firstLine="360"/>
        <w:rPr>
          <w:rFonts w:ascii="Times New Roman" w:hAnsi="Times New Roman"/>
          <w:b/>
          <w:szCs w:val="24"/>
        </w:rPr>
      </w:pPr>
      <w:r w:rsidRPr="000A54C6">
        <w:rPr>
          <w:rFonts w:ascii="Times New Roman" w:hAnsi="Times New Roman"/>
          <w:snapToGrid w:val="0"/>
          <w:szCs w:val="24"/>
        </w:rPr>
        <w:t xml:space="preserve">The </w:t>
      </w:r>
      <w:r w:rsidR="00541652" w:rsidRPr="000A54C6">
        <w:rPr>
          <w:rFonts w:ascii="Times New Roman" w:hAnsi="Times New Roman"/>
          <w:b/>
          <w:snapToGrid w:val="0"/>
          <w:szCs w:val="24"/>
        </w:rPr>
        <w:t>Category</w:t>
      </w:r>
      <w:r w:rsidR="00DE593F" w:rsidRPr="000A54C6">
        <w:rPr>
          <w:rFonts w:ascii="Times New Roman" w:hAnsi="Times New Roman"/>
          <w:snapToGrid w:val="0"/>
          <w:szCs w:val="24"/>
        </w:rPr>
        <w:t xml:space="preserve"> </w:t>
      </w:r>
      <w:r w:rsidR="00541652" w:rsidRPr="000A54C6">
        <w:rPr>
          <w:rFonts w:ascii="Times New Roman" w:hAnsi="Times New Roman"/>
          <w:snapToGrid w:val="0"/>
          <w:szCs w:val="24"/>
        </w:rPr>
        <w:t xml:space="preserve">determines </w:t>
      </w:r>
      <w:r w:rsidR="003B1112" w:rsidRPr="000A54C6">
        <w:rPr>
          <w:rFonts w:ascii="Times New Roman" w:hAnsi="Times New Roman"/>
          <w:snapToGrid w:val="0"/>
          <w:szCs w:val="24"/>
        </w:rPr>
        <w:t xml:space="preserve">which </w:t>
      </w:r>
      <w:r w:rsidR="00541652" w:rsidRPr="000A54C6">
        <w:rPr>
          <w:rFonts w:ascii="Times New Roman" w:hAnsi="Times New Roman"/>
          <w:snapToGrid w:val="0"/>
          <w:szCs w:val="24"/>
        </w:rPr>
        <w:t xml:space="preserve">box the money is placed </w:t>
      </w:r>
      <w:r w:rsidR="00EF0FE0" w:rsidRPr="000A54C6">
        <w:rPr>
          <w:rFonts w:ascii="Times New Roman" w:hAnsi="Times New Roman"/>
          <w:snapToGrid w:val="0"/>
          <w:szCs w:val="24"/>
        </w:rPr>
        <w:t xml:space="preserve">in </w:t>
      </w:r>
      <w:r w:rsidR="00541652" w:rsidRPr="000A54C6">
        <w:rPr>
          <w:rFonts w:ascii="Times New Roman" w:hAnsi="Times New Roman"/>
          <w:snapToGrid w:val="0"/>
          <w:szCs w:val="24"/>
        </w:rPr>
        <w:t xml:space="preserve">on the IRS </w:t>
      </w:r>
      <w:r w:rsidR="006D1EA8">
        <w:rPr>
          <w:rFonts w:ascii="Times New Roman" w:hAnsi="Times New Roman"/>
          <w:snapToGrid w:val="0"/>
          <w:szCs w:val="24"/>
        </w:rPr>
        <w:t>F</w:t>
      </w:r>
      <w:r w:rsidR="00541652" w:rsidRPr="000A54C6">
        <w:rPr>
          <w:rFonts w:ascii="Times New Roman" w:hAnsi="Times New Roman"/>
          <w:snapToGrid w:val="0"/>
          <w:szCs w:val="24"/>
        </w:rPr>
        <w:t>orm 1099.</w:t>
      </w:r>
    </w:p>
    <w:p w:rsidR="00D82DAD" w:rsidRDefault="00D82DAD" w:rsidP="005A0D07">
      <w:pPr>
        <w:rPr>
          <w:rFonts w:ascii="Times New Roman" w:hAnsi="Times New Roman"/>
          <w:b/>
          <w:szCs w:val="24"/>
        </w:rPr>
      </w:pPr>
    </w:p>
    <w:p w:rsidR="008455F2" w:rsidRDefault="00671AF6" w:rsidP="008C77A3">
      <w:pPr>
        <w:ind w:left="360"/>
        <w:outlineLvl w:val="0"/>
        <w:rPr>
          <w:rFonts w:ascii="Times New Roman" w:hAnsi="Times New Roman"/>
          <w:b/>
          <w:snapToGrid w:val="0"/>
          <w:szCs w:val="24"/>
        </w:rPr>
      </w:pPr>
      <w:r w:rsidRPr="008455F2">
        <w:rPr>
          <w:rFonts w:ascii="Times New Roman" w:hAnsi="Times New Roman"/>
          <w:b/>
          <w:snapToGrid w:val="0"/>
          <w:szCs w:val="24"/>
        </w:rPr>
        <w:t xml:space="preserve">Non-Employee Compensation </w:t>
      </w:r>
      <w:r w:rsidR="009C4414" w:rsidRPr="008455F2">
        <w:rPr>
          <w:rFonts w:ascii="Times New Roman" w:hAnsi="Times New Roman"/>
          <w:b/>
          <w:snapToGrid w:val="0"/>
          <w:szCs w:val="24"/>
        </w:rPr>
        <w:t>(</w:t>
      </w:r>
      <w:r w:rsidR="00826956" w:rsidRPr="008455F2">
        <w:rPr>
          <w:rFonts w:ascii="Times New Roman" w:hAnsi="Times New Roman"/>
          <w:b/>
          <w:snapToGrid w:val="0"/>
          <w:szCs w:val="24"/>
        </w:rPr>
        <w:t>S</w:t>
      </w:r>
      <w:r w:rsidR="00284668" w:rsidRPr="008455F2">
        <w:rPr>
          <w:rFonts w:ascii="Times New Roman" w:hAnsi="Times New Roman"/>
          <w:b/>
          <w:snapToGrid w:val="0"/>
          <w:szCs w:val="24"/>
        </w:rPr>
        <w:t>ervices</w:t>
      </w:r>
      <w:r w:rsidR="009C4414" w:rsidRPr="008455F2">
        <w:rPr>
          <w:rFonts w:ascii="Times New Roman" w:hAnsi="Times New Roman"/>
          <w:b/>
          <w:snapToGrid w:val="0"/>
          <w:szCs w:val="24"/>
        </w:rPr>
        <w:t>)</w:t>
      </w:r>
    </w:p>
    <w:p w:rsidR="00DE593F" w:rsidRPr="006268CA" w:rsidRDefault="006268CA" w:rsidP="008455F2">
      <w:pPr>
        <w:ind w:left="360" w:firstLine="360"/>
        <w:outlineLvl w:val="0"/>
        <w:rPr>
          <w:rFonts w:ascii="Times New Roman" w:hAnsi="Times New Roman"/>
          <w:snapToGrid w:val="0"/>
          <w:szCs w:val="24"/>
        </w:rPr>
      </w:pPr>
      <w:r>
        <w:rPr>
          <w:rFonts w:ascii="Times New Roman" w:hAnsi="Times New Roman"/>
          <w:snapToGrid w:val="0"/>
          <w:szCs w:val="24"/>
        </w:rPr>
        <w:t>This is the c</w:t>
      </w:r>
      <w:r w:rsidR="008455F2" w:rsidRPr="006268CA">
        <w:rPr>
          <w:rFonts w:ascii="Times New Roman" w:hAnsi="Times New Roman"/>
          <w:snapToGrid w:val="0"/>
          <w:szCs w:val="24"/>
        </w:rPr>
        <w:t>olumn on spreadsheet</w:t>
      </w:r>
      <w:r>
        <w:rPr>
          <w:rFonts w:ascii="Times New Roman" w:hAnsi="Times New Roman"/>
          <w:snapToGrid w:val="0"/>
          <w:szCs w:val="24"/>
        </w:rPr>
        <w:t xml:space="preserve"> titled,</w:t>
      </w:r>
      <w:r w:rsidR="008455F2" w:rsidRPr="006268CA">
        <w:rPr>
          <w:rFonts w:ascii="Times New Roman" w:hAnsi="Times New Roman"/>
          <w:snapToGrid w:val="0"/>
          <w:szCs w:val="24"/>
        </w:rPr>
        <w:t xml:space="preserve"> Check paid for Services by vendor or individual not an employee</w:t>
      </w:r>
      <w:r w:rsidR="005938D6">
        <w:rPr>
          <w:rFonts w:ascii="Times New Roman" w:hAnsi="Times New Roman"/>
          <w:snapToGrid w:val="0"/>
          <w:szCs w:val="24"/>
        </w:rPr>
        <w:t>.</w:t>
      </w:r>
    </w:p>
    <w:p w:rsidR="00280452" w:rsidRPr="000A54C6" w:rsidRDefault="008455F2" w:rsidP="008455F2">
      <w:pPr>
        <w:tabs>
          <w:tab w:val="center" w:pos="4860"/>
        </w:tabs>
        <w:ind w:firstLine="360"/>
        <w:outlineLvl w:val="0"/>
        <w:rPr>
          <w:rFonts w:ascii="Times New Roman" w:hAnsi="Times New Roman"/>
          <w:b/>
          <w:snapToGrid w:val="0"/>
          <w:szCs w:val="24"/>
        </w:rPr>
      </w:pPr>
      <w:r>
        <w:rPr>
          <w:rFonts w:ascii="Times New Roman" w:hAnsi="Times New Roman"/>
          <w:b/>
          <w:snapToGrid w:val="0"/>
          <w:szCs w:val="24"/>
        </w:rPr>
        <w:t>.</w:t>
      </w:r>
      <w:r>
        <w:rPr>
          <w:rFonts w:ascii="Times New Roman" w:hAnsi="Times New Roman"/>
          <w:b/>
          <w:snapToGrid w:val="0"/>
          <w:szCs w:val="24"/>
        </w:rPr>
        <w:tab/>
      </w:r>
    </w:p>
    <w:p w:rsidR="00EB5FC4" w:rsidRDefault="00671AF6" w:rsidP="006268CA">
      <w:pPr>
        <w:tabs>
          <w:tab w:val="left" w:pos="360"/>
        </w:tabs>
        <w:outlineLvl w:val="0"/>
        <w:rPr>
          <w:rFonts w:ascii="Times New Roman" w:hAnsi="Times New Roman"/>
          <w:snapToGrid w:val="0"/>
          <w:szCs w:val="24"/>
        </w:rPr>
      </w:pPr>
      <w:r>
        <w:rPr>
          <w:rFonts w:ascii="Times New Roman" w:hAnsi="Times New Roman"/>
          <w:b/>
          <w:snapToGrid w:val="0"/>
          <w:szCs w:val="24"/>
        </w:rPr>
        <w:t xml:space="preserve"> </w:t>
      </w:r>
      <w:r w:rsidR="006268CA">
        <w:rPr>
          <w:rFonts w:ascii="Times New Roman" w:hAnsi="Times New Roman"/>
          <w:b/>
          <w:snapToGrid w:val="0"/>
          <w:szCs w:val="24"/>
        </w:rPr>
        <w:tab/>
      </w:r>
      <w:r w:rsidR="005938D6">
        <w:rPr>
          <w:rFonts w:ascii="Times New Roman" w:hAnsi="Times New Roman"/>
          <w:b/>
          <w:snapToGrid w:val="0"/>
          <w:szCs w:val="24"/>
        </w:rPr>
        <w:t>Dollar a</w:t>
      </w:r>
      <w:r w:rsidR="006268CA">
        <w:rPr>
          <w:rFonts w:ascii="Times New Roman" w:hAnsi="Times New Roman"/>
          <w:b/>
          <w:snapToGrid w:val="0"/>
          <w:szCs w:val="24"/>
        </w:rPr>
        <w:t>mount is r</w:t>
      </w:r>
      <w:r>
        <w:rPr>
          <w:rFonts w:ascii="Times New Roman" w:hAnsi="Times New Roman"/>
          <w:b/>
          <w:snapToGrid w:val="0"/>
          <w:szCs w:val="24"/>
        </w:rPr>
        <w:t xml:space="preserve">eported in </w:t>
      </w:r>
      <w:r w:rsidR="00FA10F6">
        <w:rPr>
          <w:rFonts w:ascii="Times New Roman" w:hAnsi="Times New Roman"/>
          <w:b/>
          <w:snapToGrid w:val="0"/>
          <w:szCs w:val="24"/>
        </w:rPr>
        <w:t xml:space="preserve">Box </w:t>
      </w:r>
      <w:r>
        <w:rPr>
          <w:rFonts w:ascii="Times New Roman" w:hAnsi="Times New Roman"/>
          <w:b/>
          <w:snapToGrid w:val="0"/>
          <w:szCs w:val="24"/>
        </w:rPr>
        <w:t>1</w:t>
      </w:r>
      <w:r w:rsidR="00FA10F6">
        <w:rPr>
          <w:rFonts w:ascii="Times New Roman" w:hAnsi="Times New Roman"/>
          <w:b/>
          <w:snapToGrid w:val="0"/>
          <w:szCs w:val="24"/>
        </w:rPr>
        <w:t xml:space="preserve"> o</w:t>
      </w:r>
      <w:r>
        <w:rPr>
          <w:rFonts w:ascii="Times New Roman" w:hAnsi="Times New Roman"/>
          <w:b/>
          <w:snapToGrid w:val="0"/>
          <w:szCs w:val="24"/>
        </w:rPr>
        <w:t xml:space="preserve">f the </w:t>
      </w:r>
      <w:r w:rsidR="008455F2" w:rsidRPr="008455F2">
        <w:rPr>
          <w:rFonts w:ascii="Times New Roman" w:hAnsi="Times New Roman"/>
          <w:b/>
          <w:i/>
          <w:snapToGrid w:val="0"/>
          <w:szCs w:val="24"/>
        </w:rPr>
        <w:t xml:space="preserve">Form </w:t>
      </w:r>
      <w:r w:rsidRPr="008455F2">
        <w:rPr>
          <w:rFonts w:ascii="Times New Roman" w:hAnsi="Times New Roman"/>
          <w:b/>
          <w:i/>
          <w:snapToGrid w:val="0"/>
          <w:szCs w:val="24"/>
        </w:rPr>
        <w:t>1099-NEC</w:t>
      </w:r>
      <w:r w:rsidR="00A20FBD" w:rsidRPr="000A54C6">
        <w:rPr>
          <w:rFonts w:ascii="Times New Roman" w:hAnsi="Times New Roman"/>
          <w:snapToGrid w:val="0"/>
          <w:szCs w:val="24"/>
        </w:rPr>
        <w:t>.</w:t>
      </w:r>
    </w:p>
    <w:p w:rsidR="00EB5FC4" w:rsidRDefault="00EB5FC4" w:rsidP="006268CA">
      <w:pPr>
        <w:tabs>
          <w:tab w:val="left" w:pos="360"/>
        </w:tabs>
        <w:outlineLvl w:val="0"/>
        <w:rPr>
          <w:rFonts w:ascii="Times New Roman" w:hAnsi="Times New Roman"/>
          <w:snapToGrid w:val="0"/>
          <w:szCs w:val="24"/>
        </w:rPr>
      </w:pPr>
      <w:r>
        <w:rPr>
          <w:rFonts w:ascii="Times New Roman" w:hAnsi="Times New Roman"/>
          <w:snapToGrid w:val="0"/>
          <w:szCs w:val="24"/>
        </w:rPr>
        <w:tab/>
      </w:r>
      <w:r>
        <w:rPr>
          <w:rFonts w:ascii="Times New Roman" w:hAnsi="Times New Roman"/>
          <w:snapToGrid w:val="0"/>
          <w:szCs w:val="24"/>
        </w:rPr>
        <w:tab/>
      </w:r>
    </w:p>
    <w:p w:rsidR="00F84A06" w:rsidRPr="000A54C6" w:rsidRDefault="00EB5FC4" w:rsidP="006268CA">
      <w:pPr>
        <w:tabs>
          <w:tab w:val="left" w:pos="360"/>
        </w:tabs>
        <w:outlineLvl w:val="0"/>
        <w:rPr>
          <w:rFonts w:ascii="Times New Roman" w:hAnsi="Times New Roman"/>
          <w:snapToGrid w:val="0"/>
          <w:szCs w:val="24"/>
        </w:rPr>
      </w:pPr>
      <w:r>
        <w:rPr>
          <w:rFonts w:ascii="Times New Roman" w:hAnsi="Times New Roman"/>
          <w:snapToGrid w:val="0"/>
          <w:szCs w:val="24"/>
        </w:rPr>
        <w:tab/>
      </w:r>
      <w:r w:rsidR="00284668" w:rsidRPr="000A54C6">
        <w:rPr>
          <w:rFonts w:ascii="Times New Roman" w:hAnsi="Times New Roman"/>
          <w:snapToGrid w:val="0"/>
          <w:szCs w:val="24"/>
        </w:rPr>
        <w:t>Most s</w:t>
      </w:r>
      <w:r w:rsidR="007718F3" w:rsidRPr="000A54C6">
        <w:rPr>
          <w:rFonts w:ascii="Times New Roman" w:hAnsi="Times New Roman"/>
          <w:snapToGrid w:val="0"/>
          <w:szCs w:val="24"/>
        </w:rPr>
        <w:t xml:space="preserve">ervices reported are Non-employee Compensation.  </w:t>
      </w:r>
      <w:r w:rsidR="00D92D19" w:rsidRPr="000A54C6">
        <w:rPr>
          <w:rFonts w:ascii="Times New Roman" w:hAnsi="Times New Roman"/>
          <w:snapToGrid w:val="0"/>
          <w:szCs w:val="24"/>
        </w:rPr>
        <w:t>Non-</w:t>
      </w:r>
      <w:r w:rsidR="003B7FE5" w:rsidRPr="000A54C6">
        <w:rPr>
          <w:rFonts w:ascii="Times New Roman" w:hAnsi="Times New Roman"/>
          <w:snapToGrid w:val="0"/>
          <w:szCs w:val="24"/>
        </w:rPr>
        <w:t>employee means a merchant or individual who provides services for the government, is paid by the government, but is not considered a</w:t>
      </w:r>
      <w:r w:rsidR="006268CA">
        <w:rPr>
          <w:rFonts w:ascii="Times New Roman" w:hAnsi="Times New Roman"/>
          <w:snapToGrid w:val="0"/>
          <w:szCs w:val="24"/>
        </w:rPr>
        <w:t>n</w:t>
      </w:r>
      <w:r w:rsidR="003B7FE5" w:rsidRPr="000A54C6">
        <w:rPr>
          <w:rFonts w:ascii="Times New Roman" w:hAnsi="Times New Roman"/>
          <w:snapToGrid w:val="0"/>
          <w:szCs w:val="24"/>
        </w:rPr>
        <w:t xml:space="preserve"> employee.</w:t>
      </w:r>
    </w:p>
    <w:p w:rsidR="00A67650" w:rsidRPr="000A54C6" w:rsidRDefault="00A67650">
      <w:pPr>
        <w:outlineLvl w:val="0"/>
        <w:rPr>
          <w:rFonts w:ascii="Times New Roman" w:hAnsi="Times New Roman"/>
          <w:snapToGrid w:val="0"/>
          <w:szCs w:val="24"/>
        </w:rPr>
      </w:pPr>
    </w:p>
    <w:p w:rsidR="00E16244" w:rsidRPr="000A54C6" w:rsidRDefault="006268CA" w:rsidP="006268CA">
      <w:pPr>
        <w:tabs>
          <w:tab w:val="left" w:pos="360"/>
        </w:tabs>
        <w:outlineLvl w:val="0"/>
        <w:rPr>
          <w:rFonts w:ascii="Times New Roman" w:hAnsi="Times New Roman"/>
          <w:snapToGrid w:val="0"/>
          <w:szCs w:val="24"/>
        </w:rPr>
      </w:pPr>
      <w:r>
        <w:rPr>
          <w:rFonts w:ascii="Times New Roman" w:hAnsi="Times New Roman"/>
          <w:snapToGrid w:val="0"/>
          <w:szCs w:val="24"/>
        </w:rPr>
        <w:tab/>
      </w:r>
      <w:r w:rsidR="00E16244" w:rsidRPr="000A54C6">
        <w:rPr>
          <w:rFonts w:ascii="Times New Roman" w:hAnsi="Times New Roman"/>
          <w:snapToGrid w:val="0"/>
          <w:szCs w:val="24"/>
        </w:rPr>
        <w:t>Examples of</w:t>
      </w:r>
      <w:r w:rsidR="00671AF6">
        <w:rPr>
          <w:rFonts w:ascii="Times New Roman" w:hAnsi="Times New Roman"/>
          <w:snapToGrid w:val="0"/>
          <w:szCs w:val="24"/>
        </w:rPr>
        <w:t xml:space="preserve"> Non-Employee Compensation </w:t>
      </w:r>
      <w:r w:rsidR="008B1750" w:rsidRPr="000A54C6">
        <w:rPr>
          <w:rFonts w:ascii="Times New Roman" w:hAnsi="Times New Roman"/>
          <w:snapToGrid w:val="0"/>
          <w:szCs w:val="24"/>
        </w:rPr>
        <w:t>s</w:t>
      </w:r>
      <w:r w:rsidR="00E16244" w:rsidRPr="000A54C6">
        <w:rPr>
          <w:rFonts w:ascii="Times New Roman" w:hAnsi="Times New Roman"/>
          <w:snapToGrid w:val="0"/>
          <w:szCs w:val="24"/>
        </w:rPr>
        <w:t>ervice</w:t>
      </w:r>
      <w:r w:rsidR="00167FD1">
        <w:rPr>
          <w:rFonts w:ascii="Times New Roman" w:hAnsi="Times New Roman"/>
          <w:snapToGrid w:val="0"/>
          <w:szCs w:val="24"/>
        </w:rPr>
        <w:t xml:space="preserve"> </w:t>
      </w:r>
      <w:r w:rsidR="00F25EE3">
        <w:rPr>
          <w:rFonts w:ascii="Times New Roman" w:hAnsi="Times New Roman"/>
          <w:snapToGrid w:val="0"/>
          <w:szCs w:val="24"/>
        </w:rPr>
        <w:t xml:space="preserve">payments </w:t>
      </w:r>
      <w:r w:rsidR="00167FD1">
        <w:rPr>
          <w:rFonts w:ascii="Times New Roman" w:hAnsi="Times New Roman"/>
          <w:snapToGrid w:val="0"/>
          <w:szCs w:val="24"/>
        </w:rPr>
        <w:t>are</w:t>
      </w:r>
      <w:r w:rsidR="00FE5926">
        <w:rPr>
          <w:rFonts w:ascii="Times New Roman" w:hAnsi="Times New Roman"/>
          <w:snapToGrid w:val="0"/>
          <w:szCs w:val="24"/>
        </w:rPr>
        <w:t>:</w:t>
      </w:r>
    </w:p>
    <w:p w:rsidR="00BE0D80" w:rsidRPr="006268CA" w:rsidRDefault="00F25EE3" w:rsidP="006268CA">
      <w:pPr>
        <w:pStyle w:val="ListParagraph"/>
        <w:numPr>
          <w:ilvl w:val="0"/>
          <w:numId w:val="40"/>
        </w:numPr>
        <w:tabs>
          <w:tab w:val="left" w:pos="360"/>
        </w:tabs>
        <w:rPr>
          <w:rFonts w:ascii="Times New Roman" w:hAnsi="Times New Roman"/>
          <w:snapToGrid w:val="0"/>
          <w:szCs w:val="24"/>
        </w:rPr>
      </w:pPr>
      <w:r>
        <w:rPr>
          <w:rFonts w:ascii="Times New Roman" w:hAnsi="Times New Roman"/>
          <w:snapToGrid w:val="0"/>
          <w:szCs w:val="24"/>
        </w:rPr>
        <w:t>S</w:t>
      </w:r>
      <w:r w:rsidR="00671AF6" w:rsidRPr="006268CA">
        <w:rPr>
          <w:rFonts w:ascii="Times New Roman" w:hAnsi="Times New Roman"/>
          <w:snapToGrid w:val="0"/>
          <w:szCs w:val="24"/>
        </w:rPr>
        <w:t xml:space="preserve">ervices and the </w:t>
      </w:r>
      <w:r w:rsidR="00BE0D80" w:rsidRPr="006268CA">
        <w:rPr>
          <w:rFonts w:ascii="Times New Roman" w:hAnsi="Times New Roman"/>
          <w:snapToGrid w:val="0"/>
          <w:szCs w:val="24"/>
        </w:rPr>
        <w:t>parts or materials used to perform the services if supplying the parts or materials was incidental</w:t>
      </w:r>
      <w:r w:rsidR="008E0054" w:rsidRPr="006268CA">
        <w:rPr>
          <w:rFonts w:ascii="Times New Roman" w:hAnsi="Times New Roman"/>
          <w:snapToGrid w:val="0"/>
          <w:szCs w:val="24"/>
        </w:rPr>
        <w:t xml:space="preserve"> </w:t>
      </w:r>
      <w:r w:rsidR="005240E8" w:rsidRPr="006268CA">
        <w:rPr>
          <w:rFonts w:ascii="Times New Roman" w:hAnsi="Times New Roman"/>
          <w:snapToGrid w:val="0"/>
          <w:szCs w:val="24"/>
        </w:rPr>
        <w:t>to providing the service</w:t>
      </w:r>
      <w:r w:rsidR="00671AF6" w:rsidRPr="006268CA">
        <w:rPr>
          <w:rFonts w:ascii="Times New Roman" w:hAnsi="Times New Roman"/>
          <w:snapToGrid w:val="0"/>
          <w:szCs w:val="24"/>
        </w:rPr>
        <w:t xml:space="preserve">.  An example would be changing oil in a vehicle.  The oil and filter are incidental to providing the service so the service amount and the amount for the oil and filter are all reported. </w:t>
      </w:r>
    </w:p>
    <w:p w:rsidR="00E16244" w:rsidRPr="000A54C6" w:rsidRDefault="005E468A" w:rsidP="00B82AAC">
      <w:pPr>
        <w:numPr>
          <w:ilvl w:val="0"/>
          <w:numId w:val="1"/>
        </w:numPr>
        <w:tabs>
          <w:tab w:val="num" w:pos="1080"/>
        </w:tabs>
        <w:rPr>
          <w:rFonts w:ascii="Times New Roman" w:hAnsi="Times New Roman"/>
          <w:snapToGrid w:val="0"/>
          <w:szCs w:val="24"/>
        </w:rPr>
      </w:pPr>
      <w:r w:rsidRPr="000A54C6">
        <w:rPr>
          <w:rFonts w:ascii="Times New Roman" w:hAnsi="Times New Roman"/>
          <w:snapToGrid w:val="0"/>
          <w:szCs w:val="24"/>
        </w:rPr>
        <w:t xml:space="preserve">Maintenance </w:t>
      </w:r>
      <w:r w:rsidR="00671AF6">
        <w:rPr>
          <w:rFonts w:ascii="Times New Roman" w:hAnsi="Times New Roman"/>
          <w:snapToGrid w:val="0"/>
          <w:szCs w:val="24"/>
        </w:rPr>
        <w:t>and</w:t>
      </w:r>
      <w:r w:rsidRPr="000A54C6">
        <w:rPr>
          <w:rFonts w:ascii="Times New Roman" w:hAnsi="Times New Roman"/>
          <w:snapToGrid w:val="0"/>
          <w:szCs w:val="24"/>
        </w:rPr>
        <w:t xml:space="preserve"> r</w:t>
      </w:r>
      <w:r w:rsidR="00E16244" w:rsidRPr="000A54C6">
        <w:rPr>
          <w:rFonts w:ascii="Times New Roman" w:hAnsi="Times New Roman"/>
          <w:snapToGrid w:val="0"/>
          <w:szCs w:val="24"/>
        </w:rPr>
        <w:t>epairs to office machines, buildings, equipment</w:t>
      </w:r>
      <w:r w:rsidR="00D92D19" w:rsidRPr="000A54C6">
        <w:rPr>
          <w:rFonts w:ascii="Times New Roman" w:hAnsi="Times New Roman"/>
          <w:snapToGrid w:val="0"/>
          <w:szCs w:val="24"/>
        </w:rPr>
        <w:t>.</w:t>
      </w:r>
    </w:p>
    <w:p w:rsidR="00B40F9D" w:rsidRDefault="00174B11" w:rsidP="00B82AAC">
      <w:pPr>
        <w:numPr>
          <w:ilvl w:val="0"/>
          <w:numId w:val="1"/>
        </w:numPr>
        <w:tabs>
          <w:tab w:val="num" w:pos="1080"/>
        </w:tabs>
        <w:rPr>
          <w:rFonts w:ascii="Times New Roman" w:hAnsi="Times New Roman"/>
          <w:snapToGrid w:val="0"/>
          <w:szCs w:val="24"/>
        </w:rPr>
      </w:pPr>
      <w:r w:rsidRPr="000A54C6">
        <w:rPr>
          <w:rFonts w:ascii="Times New Roman" w:hAnsi="Times New Roman"/>
          <w:snapToGrid w:val="0"/>
          <w:szCs w:val="24"/>
        </w:rPr>
        <w:t>Maintenance to lawn or vehicle.</w:t>
      </w:r>
    </w:p>
    <w:p w:rsidR="00277F67" w:rsidRPr="000A54C6" w:rsidRDefault="00277F67"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Installation or repair of electrical, telephone, or cable services.</w:t>
      </w:r>
    </w:p>
    <w:p w:rsidR="00A371F8" w:rsidRDefault="005E468A" w:rsidP="00B82AAC">
      <w:pPr>
        <w:numPr>
          <w:ilvl w:val="0"/>
          <w:numId w:val="1"/>
        </w:numPr>
        <w:tabs>
          <w:tab w:val="num" w:pos="1080"/>
        </w:tabs>
        <w:rPr>
          <w:rFonts w:ascii="Times New Roman" w:hAnsi="Times New Roman"/>
          <w:snapToGrid w:val="0"/>
          <w:szCs w:val="24"/>
        </w:rPr>
      </w:pPr>
      <w:r w:rsidRPr="000A54C6">
        <w:rPr>
          <w:rFonts w:ascii="Times New Roman" w:hAnsi="Times New Roman"/>
          <w:snapToGrid w:val="0"/>
          <w:szCs w:val="24"/>
        </w:rPr>
        <w:t>Personal, p</w:t>
      </w:r>
      <w:r w:rsidR="00E16244" w:rsidRPr="000A54C6">
        <w:rPr>
          <w:rFonts w:ascii="Times New Roman" w:hAnsi="Times New Roman"/>
          <w:snapToGrid w:val="0"/>
          <w:szCs w:val="24"/>
        </w:rPr>
        <w:t>rofessional</w:t>
      </w:r>
      <w:r w:rsidRPr="000A54C6">
        <w:rPr>
          <w:rFonts w:ascii="Times New Roman" w:hAnsi="Times New Roman"/>
          <w:snapToGrid w:val="0"/>
          <w:szCs w:val="24"/>
        </w:rPr>
        <w:t xml:space="preserve">, </w:t>
      </w:r>
      <w:r w:rsidR="00671AF6">
        <w:rPr>
          <w:rFonts w:ascii="Times New Roman" w:hAnsi="Times New Roman"/>
          <w:snapToGrid w:val="0"/>
          <w:szCs w:val="24"/>
        </w:rPr>
        <w:t>and</w:t>
      </w:r>
      <w:r w:rsidRPr="000A54C6">
        <w:rPr>
          <w:rFonts w:ascii="Times New Roman" w:hAnsi="Times New Roman"/>
          <w:snapToGrid w:val="0"/>
          <w:szCs w:val="24"/>
        </w:rPr>
        <w:t xml:space="preserve"> technical services including advertising, consulting, appraisals, architectural, auditing, accounting, computer programming, cleaning, engineering, laundry</w:t>
      </w:r>
      <w:r w:rsidR="00153A81" w:rsidRPr="000A54C6">
        <w:rPr>
          <w:rFonts w:ascii="Times New Roman" w:hAnsi="Times New Roman"/>
          <w:snapToGrid w:val="0"/>
          <w:szCs w:val="24"/>
        </w:rPr>
        <w:t>, or</w:t>
      </w:r>
      <w:r w:rsidRPr="000A54C6">
        <w:rPr>
          <w:rFonts w:ascii="Times New Roman" w:hAnsi="Times New Roman"/>
          <w:snapToGrid w:val="0"/>
          <w:szCs w:val="24"/>
        </w:rPr>
        <w:t xml:space="preserve"> copying</w:t>
      </w:r>
      <w:r w:rsidR="00D92D19" w:rsidRPr="000A54C6">
        <w:rPr>
          <w:rFonts w:ascii="Times New Roman" w:hAnsi="Times New Roman"/>
          <w:snapToGrid w:val="0"/>
          <w:szCs w:val="24"/>
        </w:rPr>
        <w:t>.</w:t>
      </w:r>
    </w:p>
    <w:p w:rsidR="00F25EE3" w:rsidRDefault="00F25EE3"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Priest or Minister services.</w:t>
      </w:r>
    </w:p>
    <w:p w:rsidR="00F25EE3" w:rsidRDefault="00F25EE3"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Playi</w:t>
      </w:r>
      <w:r w:rsidR="0047288C">
        <w:rPr>
          <w:rFonts w:ascii="Times New Roman" w:hAnsi="Times New Roman"/>
          <w:snapToGrid w:val="0"/>
          <w:szCs w:val="24"/>
        </w:rPr>
        <w:t>ng the piano at church service or choir director.</w:t>
      </w:r>
    </w:p>
    <w:p w:rsidR="00DA4246" w:rsidRDefault="00DA4246"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Attorney fees for legal work</w:t>
      </w:r>
      <w:r w:rsidR="0047288C">
        <w:rPr>
          <w:rFonts w:ascii="Times New Roman" w:hAnsi="Times New Roman"/>
          <w:snapToGrid w:val="0"/>
          <w:szCs w:val="24"/>
        </w:rPr>
        <w:t>, legal adjudicators, witness fees</w:t>
      </w:r>
      <w:r>
        <w:rPr>
          <w:rFonts w:ascii="Times New Roman" w:hAnsi="Times New Roman"/>
          <w:snapToGrid w:val="0"/>
          <w:szCs w:val="24"/>
        </w:rPr>
        <w:t>.</w:t>
      </w:r>
    </w:p>
    <w:p w:rsidR="00E514E4" w:rsidRPr="000A54C6" w:rsidRDefault="00E16244" w:rsidP="00B82AAC">
      <w:pPr>
        <w:numPr>
          <w:ilvl w:val="0"/>
          <w:numId w:val="1"/>
        </w:numPr>
        <w:tabs>
          <w:tab w:val="num" w:pos="1080"/>
        </w:tabs>
        <w:rPr>
          <w:rFonts w:ascii="Times New Roman" w:hAnsi="Times New Roman"/>
          <w:snapToGrid w:val="0"/>
          <w:szCs w:val="24"/>
        </w:rPr>
      </w:pPr>
      <w:r w:rsidRPr="000A54C6">
        <w:rPr>
          <w:rFonts w:ascii="Times New Roman" w:hAnsi="Times New Roman"/>
          <w:snapToGrid w:val="0"/>
          <w:szCs w:val="24"/>
        </w:rPr>
        <w:t xml:space="preserve">Notary fees for </w:t>
      </w:r>
      <w:r w:rsidR="00153A81" w:rsidRPr="000A54C6">
        <w:rPr>
          <w:rFonts w:ascii="Times New Roman" w:hAnsi="Times New Roman"/>
          <w:snapToGrid w:val="0"/>
          <w:szCs w:val="24"/>
        </w:rPr>
        <w:t>a</w:t>
      </w:r>
      <w:r w:rsidRPr="000A54C6">
        <w:rPr>
          <w:rFonts w:ascii="Times New Roman" w:hAnsi="Times New Roman"/>
          <w:snapToGrid w:val="0"/>
          <w:szCs w:val="24"/>
        </w:rPr>
        <w:t xml:space="preserve"> notary to notarize a document or payment for an employee to become a notary</w:t>
      </w:r>
      <w:r w:rsidR="007718F3" w:rsidRPr="000A54C6">
        <w:rPr>
          <w:rFonts w:ascii="Times New Roman" w:hAnsi="Times New Roman"/>
          <w:snapToGrid w:val="0"/>
          <w:szCs w:val="24"/>
        </w:rPr>
        <w:t>.</w:t>
      </w:r>
    </w:p>
    <w:p w:rsidR="0047288C" w:rsidRDefault="0047288C"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I</w:t>
      </w:r>
      <w:r w:rsidR="00E16244" w:rsidRPr="000A54C6">
        <w:rPr>
          <w:rFonts w:ascii="Times New Roman" w:hAnsi="Times New Roman"/>
          <w:snapToGrid w:val="0"/>
          <w:szCs w:val="24"/>
        </w:rPr>
        <w:t>nstructors</w:t>
      </w:r>
      <w:r w:rsidR="00D92D19" w:rsidRPr="000A54C6">
        <w:rPr>
          <w:rFonts w:ascii="Times New Roman" w:hAnsi="Times New Roman"/>
          <w:snapToGrid w:val="0"/>
          <w:szCs w:val="24"/>
        </w:rPr>
        <w:t xml:space="preserve">, </w:t>
      </w:r>
      <w:r w:rsidR="00E16244" w:rsidRPr="000A54C6">
        <w:rPr>
          <w:rFonts w:ascii="Times New Roman" w:hAnsi="Times New Roman"/>
          <w:snapToGrid w:val="0"/>
          <w:szCs w:val="24"/>
        </w:rPr>
        <w:t>teachers</w:t>
      </w:r>
      <w:r w:rsidR="00D92D19" w:rsidRPr="000A54C6">
        <w:rPr>
          <w:rFonts w:ascii="Times New Roman" w:hAnsi="Times New Roman"/>
          <w:snapToGrid w:val="0"/>
          <w:szCs w:val="24"/>
        </w:rPr>
        <w:t xml:space="preserve">, </w:t>
      </w:r>
      <w:r w:rsidR="00E16244" w:rsidRPr="000A54C6">
        <w:rPr>
          <w:rFonts w:ascii="Times New Roman" w:hAnsi="Times New Roman"/>
          <w:snapToGrid w:val="0"/>
          <w:szCs w:val="24"/>
        </w:rPr>
        <w:t>trainers</w:t>
      </w:r>
      <w:r>
        <w:rPr>
          <w:rFonts w:ascii="Times New Roman" w:hAnsi="Times New Roman"/>
          <w:snapToGrid w:val="0"/>
          <w:szCs w:val="24"/>
        </w:rPr>
        <w:t>.  This includes vendors who administer tests.</w:t>
      </w:r>
    </w:p>
    <w:p w:rsidR="006C2A07" w:rsidRDefault="006C2A07" w:rsidP="006C2A07">
      <w:pPr>
        <w:pStyle w:val="ListParagraph"/>
        <w:numPr>
          <w:ilvl w:val="0"/>
          <w:numId w:val="1"/>
        </w:num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P</w:t>
      </w:r>
      <w:r w:rsidRPr="00167423">
        <w:rPr>
          <w:rFonts w:ascii="Times New Roman" w:hAnsi="Times New Roman"/>
          <w:color w:val="000000"/>
          <w:sz w:val="23"/>
          <w:szCs w:val="23"/>
        </w:rPr>
        <w:t>roviders of confere</w:t>
      </w:r>
      <w:r>
        <w:rPr>
          <w:rFonts w:ascii="Times New Roman" w:hAnsi="Times New Roman"/>
          <w:color w:val="000000"/>
          <w:sz w:val="23"/>
          <w:szCs w:val="23"/>
        </w:rPr>
        <w:t>nces, registration fees.</w:t>
      </w:r>
    </w:p>
    <w:p w:rsidR="0047288C" w:rsidRDefault="0047288C"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Honoriums, speakers</w:t>
      </w:r>
    </w:p>
    <w:p w:rsidR="0047288C" w:rsidRDefault="0047288C"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E</w:t>
      </w:r>
      <w:r w:rsidR="00913406" w:rsidRPr="000A54C6">
        <w:rPr>
          <w:rFonts w:ascii="Times New Roman" w:hAnsi="Times New Roman"/>
          <w:snapToGrid w:val="0"/>
          <w:szCs w:val="24"/>
        </w:rPr>
        <w:t>ntertainers</w:t>
      </w:r>
    </w:p>
    <w:p w:rsidR="003A776C" w:rsidRPr="000A54C6" w:rsidRDefault="00EC1B4A" w:rsidP="00B82AAC">
      <w:pPr>
        <w:numPr>
          <w:ilvl w:val="0"/>
          <w:numId w:val="1"/>
        </w:numPr>
        <w:tabs>
          <w:tab w:val="num" w:pos="1080"/>
        </w:tabs>
        <w:rPr>
          <w:rFonts w:ascii="Times New Roman" w:hAnsi="Times New Roman"/>
          <w:snapToGrid w:val="0"/>
          <w:szCs w:val="24"/>
        </w:rPr>
      </w:pPr>
      <w:r>
        <w:rPr>
          <w:rFonts w:ascii="Times New Roman" w:hAnsi="Times New Roman"/>
          <w:snapToGrid w:val="0"/>
          <w:szCs w:val="24"/>
        </w:rPr>
        <w:t xml:space="preserve">Privately owned </w:t>
      </w:r>
      <w:r w:rsidR="003A776C" w:rsidRPr="000A54C6">
        <w:rPr>
          <w:rFonts w:ascii="Times New Roman" w:hAnsi="Times New Roman"/>
          <w:snapToGrid w:val="0"/>
          <w:szCs w:val="24"/>
        </w:rPr>
        <w:t xml:space="preserve">colleges </w:t>
      </w:r>
      <w:r w:rsidR="00826956" w:rsidRPr="000A54C6">
        <w:rPr>
          <w:rFonts w:ascii="Times New Roman" w:hAnsi="Times New Roman"/>
          <w:snapToGrid w:val="0"/>
          <w:szCs w:val="24"/>
        </w:rPr>
        <w:t>&amp;</w:t>
      </w:r>
      <w:r w:rsidR="003A776C" w:rsidRPr="000A54C6">
        <w:rPr>
          <w:rFonts w:ascii="Times New Roman" w:hAnsi="Times New Roman"/>
          <w:snapToGrid w:val="0"/>
          <w:szCs w:val="24"/>
        </w:rPr>
        <w:t xml:space="preserve"> privately owned universities</w:t>
      </w:r>
    </w:p>
    <w:p w:rsidR="00760B89" w:rsidRPr="000A54C6" w:rsidRDefault="003A776C" w:rsidP="00E514E4">
      <w:pPr>
        <w:ind w:left="1080"/>
        <w:rPr>
          <w:rFonts w:ascii="Times New Roman" w:hAnsi="Times New Roman"/>
          <w:snapToGrid w:val="0"/>
          <w:szCs w:val="24"/>
        </w:rPr>
      </w:pPr>
      <w:r w:rsidRPr="000A54C6">
        <w:rPr>
          <w:rFonts w:ascii="Times New Roman" w:hAnsi="Times New Roman"/>
          <w:b/>
          <w:snapToGrid w:val="0"/>
          <w:szCs w:val="24"/>
        </w:rPr>
        <w:t>Note:</w:t>
      </w:r>
      <w:r w:rsidRPr="000A54C6">
        <w:rPr>
          <w:rFonts w:ascii="Times New Roman" w:hAnsi="Times New Roman"/>
          <w:snapToGrid w:val="0"/>
          <w:szCs w:val="24"/>
        </w:rPr>
        <w:t xml:space="preserve">  Go to website </w:t>
      </w:r>
      <w:hyperlink r:id="rId11" w:history="1">
        <w:r w:rsidR="00790011" w:rsidRPr="0042300B">
          <w:rPr>
            <w:rStyle w:val="Hyperlink"/>
            <w:rFonts w:ascii="Times New Roman" w:hAnsi="Times New Roman"/>
            <w:szCs w:val="24"/>
          </w:rPr>
          <w:t>https://www.univsource.com</w:t>
        </w:r>
      </w:hyperlink>
      <w:r w:rsidRPr="000A54C6">
        <w:rPr>
          <w:rFonts w:ascii="Times New Roman" w:hAnsi="Times New Roman"/>
          <w:snapToGrid w:val="0"/>
          <w:szCs w:val="24"/>
        </w:rPr>
        <w:t xml:space="preserve"> to determine if a college or </w:t>
      </w:r>
      <w:r w:rsidR="00E514E4" w:rsidRPr="000A54C6">
        <w:rPr>
          <w:rFonts w:ascii="Times New Roman" w:hAnsi="Times New Roman"/>
          <w:snapToGrid w:val="0"/>
          <w:szCs w:val="24"/>
        </w:rPr>
        <w:t>university is public or private.</w:t>
      </w:r>
    </w:p>
    <w:p w:rsidR="00774C2F" w:rsidRDefault="00774C2F" w:rsidP="00774C2F">
      <w:pPr>
        <w:rPr>
          <w:rFonts w:ascii="Times New Roman" w:hAnsi="Times New Roman"/>
          <w:snapToGrid w:val="0"/>
          <w:szCs w:val="24"/>
        </w:rPr>
      </w:pPr>
    </w:p>
    <w:p w:rsidR="00826956" w:rsidRDefault="00284668" w:rsidP="005938D6">
      <w:pPr>
        <w:ind w:firstLine="360"/>
        <w:rPr>
          <w:rFonts w:ascii="Times New Roman" w:hAnsi="Times New Roman"/>
          <w:b/>
          <w:snapToGrid w:val="0"/>
          <w:szCs w:val="24"/>
        </w:rPr>
      </w:pPr>
      <w:r w:rsidRPr="005938D6">
        <w:rPr>
          <w:rFonts w:ascii="Times New Roman" w:hAnsi="Times New Roman"/>
          <w:b/>
          <w:snapToGrid w:val="0"/>
          <w:szCs w:val="24"/>
        </w:rPr>
        <w:t>Rents</w:t>
      </w:r>
    </w:p>
    <w:p w:rsidR="005938D6" w:rsidRPr="000A54C6" w:rsidRDefault="005938D6" w:rsidP="005938D6">
      <w:pPr>
        <w:ind w:firstLine="360"/>
        <w:rPr>
          <w:rFonts w:ascii="Times New Roman" w:hAnsi="Times New Roman"/>
          <w:b/>
          <w:snapToGrid w:val="0"/>
          <w:szCs w:val="24"/>
        </w:rPr>
      </w:pPr>
      <w:r>
        <w:rPr>
          <w:rFonts w:ascii="Times New Roman" w:hAnsi="Times New Roman"/>
          <w:b/>
          <w:snapToGrid w:val="0"/>
          <w:szCs w:val="24"/>
        </w:rPr>
        <w:tab/>
      </w:r>
      <w:r w:rsidRPr="005938D6">
        <w:rPr>
          <w:rFonts w:ascii="Times New Roman" w:hAnsi="Times New Roman"/>
          <w:snapToGrid w:val="0"/>
          <w:szCs w:val="24"/>
        </w:rPr>
        <w:t xml:space="preserve">This is the column </w:t>
      </w:r>
      <w:r>
        <w:rPr>
          <w:rFonts w:ascii="Times New Roman" w:hAnsi="Times New Roman"/>
          <w:snapToGrid w:val="0"/>
          <w:szCs w:val="24"/>
        </w:rPr>
        <w:t>on the spreadsheet titled, Check paid for Rents, Rentals, Leases.</w:t>
      </w:r>
    </w:p>
    <w:p w:rsidR="00280452" w:rsidRPr="000A54C6" w:rsidRDefault="00280452" w:rsidP="00280452">
      <w:pPr>
        <w:ind w:left="360"/>
        <w:rPr>
          <w:rFonts w:ascii="Times New Roman" w:hAnsi="Times New Roman"/>
          <w:b/>
          <w:snapToGrid w:val="0"/>
          <w:szCs w:val="24"/>
        </w:rPr>
      </w:pPr>
    </w:p>
    <w:p w:rsidR="00774C2F" w:rsidRDefault="00FD3077" w:rsidP="00037290">
      <w:pPr>
        <w:ind w:firstLine="360"/>
        <w:rPr>
          <w:rFonts w:ascii="Times New Roman" w:hAnsi="Times New Roman"/>
          <w:b/>
          <w:snapToGrid w:val="0"/>
          <w:szCs w:val="24"/>
        </w:rPr>
      </w:pPr>
      <w:r>
        <w:rPr>
          <w:rFonts w:ascii="Times New Roman" w:hAnsi="Times New Roman"/>
          <w:b/>
          <w:snapToGrid w:val="0"/>
          <w:szCs w:val="24"/>
        </w:rPr>
        <w:t>Dollar Amount r</w:t>
      </w:r>
      <w:r w:rsidR="00083C53">
        <w:rPr>
          <w:rFonts w:ascii="Times New Roman" w:hAnsi="Times New Roman"/>
          <w:b/>
          <w:snapToGrid w:val="0"/>
          <w:szCs w:val="24"/>
        </w:rPr>
        <w:t xml:space="preserve">eported in </w:t>
      </w:r>
      <w:r w:rsidR="00FA10F6">
        <w:rPr>
          <w:rFonts w:ascii="Times New Roman" w:hAnsi="Times New Roman"/>
          <w:b/>
          <w:snapToGrid w:val="0"/>
          <w:szCs w:val="24"/>
        </w:rPr>
        <w:t>Box 1 o</w:t>
      </w:r>
      <w:r w:rsidR="00083C53">
        <w:rPr>
          <w:rFonts w:ascii="Times New Roman" w:hAnsi="Times New Roman"/>
          <w:b/>
          <w:snapToGrid w:val="0"/>
          <w:szCs w:val="24"/>
        </w:rPr>
        <w:t xml:space="preserve">f the </w:t>
      </w:r>
      <w:r w:rsidRPr="00FD3077">
        <w:rPr>
          <w:rFonts w:ascii="Times New Roman" w:hAnsi="Times New Roman"/>
          <w:b/>
          <w:i/>
          <w:snapToGrid w:val="0"/>
          <w:szCs w:val="24"/>
        </w:rPr>
        <w:t xml:space="preserve">Form </w:t>
      </w:r>
      <w:r w:rsidR="00083C53" w:rsidRPr="00FD3077">
        <w:rPr>
          <w:rFonts w:ascii="Times New Roman" w:hAnsi="Times New Roman"/>
          <w:b/>
          <w:i/>
          <w:snapToGrid w:val="0"/>
          <w:szCs w:val="24"/>
        </w:rPr>
        <w:t>1099-MISC</w:t>
      </w:r>
    </w:p>
    <w:p w:rsidR="00774C2F" w:rsidRDefault="00774C2F" w:rsidP="00037290">
      <w:pPr>
        <w:ind w:firstLine="360"/>
        <w:rPr>
          <w:rFonts w:ascii="Times New Roman" w:hAnsi="Times New Roman"/>
          <w:b/>
          <w:snapToGrid w:val="0"/>
          <w:szCs w:val="24"/>
        </w:rPr>
      </w:pPr>
    </w:p>
    <w:p w:rsidR="006A014B" w:rsidRPr="000A54C6" w:rsidRDefault="00564FA6" w:rsidP="00037290">
      <w:pPr>
        <w:ind w:firstLine="360"/>
        <w:rPr>
          <w:rFonts w:ascii="Times New Roman" w:hAnsi="Times New Roman"/>
          <w:b/>
          <w:snapToGrid w:val="0"/>
          <w:szCs w:val="24"/>
        </w:rPr>
      </w:pPr>
      <w:r w:rsidRPr="000A54C6">
        <w:rPr>
          <w:rFonts w:ascii="Times New Roman" w:hAnsi="Times New Roman"/>
          <w:snapToGrid w:val="0"/>
          <w:szCs w:val="24"/>
        </w:rPr>
        <w:t>Examples of R</w:t>
      </w:r>
      <w:r w:rsidR="00265C74">
        <w:rPr>
          <w:rFonts w:ascii="Times New Roman" w:hAnsi="Times New Roman"/>
          <w:snapToGrid w:val="0"/>
          <w:szCs w:val="24"/>
        </w:rPr>
        <w:t>ent</w:t>
      </w:r>
      <w:r w:rsidR="00FE5926">
        <w:rPr>
          <w:rFonts w:ascii="Times New Roman" w:hAnsi="Times New Roman"/>
          <w:snapToGrid w:val="0"/>
          <w:szCs w:val="24"/>
        </w:rPr>
        <w:t xml:space="preserve"> payments</w:t>
      </w:r>
      <w:r w:rsidRPr="000A54C6">
        <w:rPr>
          <w:rFonts w:ascii="Times New Roman" w:hAnsi="Times New Roman"/>
          <w:snapToGrid w:val="0"/>
          <w:szCs w:val="24"/>
        </w:rPr>
        <w:t xml:space="preserve"> are:</w:t>
      </w:r>
    </w:p>
    <w:p w:rsidR="00351BCC" w:rsidRPr="000A54C6" w:rsidRDefault="00675F2D" w:rsidP="00B273FA">
      <w:pPr>
        <w:numPr>
          <w:ilvl w:val="0"/>
          <w:numId w:val="41"/>
        </w:numPr>
        <w:rPr>
          <w:rFonts w:ascii="Times New Roman" w:hAnsi="Times New Roman"/>
          <w:snapToGrid w:val="0"/>
          <w:szCs w:val="24"/>
        </w:rPr>
      </w:pPr>
      <w:r w:rsidRPr="000A54C6">
        <w:rPr>
          <w:rFonts w:ascii="Times New Roman" w:hAnsi="Times New Roman"/>
          <w:snapToGrid w:val="0"/>
          <w:szCs w:val="24"/>
        </w:rPr>
        <w:t xml:space="preserve">Renting booths </w:t>
      </w:r>
      <w:r w:rsidR="0023041F" w:rsidRPr="000A54C6">
        <w:rPr>
          <w:rFonts w:ascii="Times New Roman" w:hAnsi="Times New Roman"/>
          <w:snapToGrid w:val="0"/>
          <w:szCs w:val="24"/>
        </w:rPr>
        <w:t>or tables</w:t>
      </w:r>
      <w:r w:rsidR="00A06B2A">
        <w:rPr>
          <w:rFonts w:ascii="Times New Roman" w:hAnsi="Times New Roman"/>
          <w:snapToGrid w:val="0"/>
          <w:szCs w:val="24"/>
        </w:rPr>
        <w:t xml:space="preserve"> from a non-tax exempt entity</w:t>
      </w:r>
      <w:r w:rsidR="00852171" w:rsidRPr="000A54C6">
        <w:rPr>
          <w:rFonts w:ascii="Times New Roman" w:hAnsi="Times New Roman"/>
          <w:snapToGrid w:val="0"/>
          <w:szCs w:val="24"/>
        </w:rPr>
        <w:t>.</w:t>
      </w:r>
    </w:p>
    <w:p w:rsidR="00675F2D" w:rsidRPr="000A54C6" w:rsidRDefault="00675F2D" w:rsidP="00B273FA">
      <w:pPr>
        <w:numPr>
          <w:ilvl w:val="0"/>
          <w:numId w:val="41"/>
        </w:numPr>
        <w:rPr>
          <w:rFonts w:ascii="Times New Roman" w:hAnsi="Times New Roman"/>
          <w:snapToGrid w:val="0"/>
          <w:szCs w:val="24"/>
        </w:rPr>
      </w:pPr>
      <w:r w:rsidRPr="000A54C6">
        <w:rPr>
          <w:rFonts w:ascii="Times New Roman" w:hAnsi="Times New Roman"/>
          <w:snapToGrid w:val="0"/>
          <w:szCs w:val="24"/>
        </w:rPr>
        <w:lastRenderedPageBreak/>
        <w:t>Renting parking spaces</w:t>
      </w:r>
      <w:r w:rsidR="00CE1E4A" w:rsidRPr="000A54C6">
        <w:rPr>
          <w:rFonts w:ascii="Times New Roman" w:hAnsi="Times New Roman"/>
          <w:snapToGrid w:val="0"/>
          <w:szCs w:val="24"/>
        </w:rPr>
        <w:t>.</w:t>
      </w:r>
    </w:p>
    <w:p w:rsidR="00675F2D" w:rsidRPr="000A54C6" w:rsidRDefault="00675F2D" w:rsidP="00B273FA">
      <w:pPr>
        <w:numPr>
          <w:ilvl w:val="0"/>
          <w:numId w:val="41"/>
        </w:numPr>
        <w:rPr>
          <w:rFonts w:ascii="Times New Roman" w:hAnsi="Times New Roman"/>
          <w:snapToGrid w:val="0"/>
          <w:szCs w:val="24"/>
        </w:rPr>
      </w:pPr>
      <w:r w:rsidRPr="000A54C6">
        <w:rPr>
          <w:rFonts w:ascii="Times New Roman" w:hAnsi="Times New Roman"/>
          <w:snapToGrid w:val="0"/>
          <w:szCs w:val="24"/>
        </w:rPr>
        <w:t>Renting equipment or tools</w:t>
      </w:r>
      <w:r w:rsidR="00CE1E4A" w:rsidRPr="000A54C6">
        <w:rPr>
          <w:rFonts w:ascii="Times New Roman" w:hAnsi="Times New Roman"/>
          <w:snapToGrid w:val="0"/>
          <w:szCs w:val="24"/>
        </w:rPr>
        <w:t>.</w:t>
      </w:r>
    </w:p>
    <w:p w:rsidR="00675F2D" w:rsidRPr="000A54C6" w:rsidRDefault="00675F2D" w:rsidP="00B273FA">
      <w:pPr>
        <w:numPr>
          <w:ilvl w:val="0"/>
          <w:numId w:val="41"/>
        </w:numPr>
        <w:rPr>
          <w:rFonts w:ascii="Times New Roman" w:hAnsi="Times New Roman"/>
          <w:snapToGrid w:val="0"/>
          <w:szCs w:val="24"/>
        </w:rPr>
      </w:pPr>
      <w:r w:rsidRPr="000A54C6">
        <w:rPr>
          <w:rFonts w:ascii="Times New Roman" w:hAnsi="Times New Roman"/>
          <w:snapToGrid w:val="0"/>
          <w:szCs w:val="24"/>
        </w:rPr>
        <w:t>Renting boats, cars, buses, etc.</w:t>
      </w:r>
    </w:p>
    <w:p w:rsidR="00F62A75" w:rsidRDefault="00675F2D" w:rsidP="00F62A75">
      <w:pPr>
        <w:numPr>
          <w:ilvl w:val="0"/>
          <w:numId w:val="41"/>
        </w:numPr>
        <w:rPr>
          <w:rFonts w:ascii="Times New Roman" w:hAnsi="Times New Roman"/>
          <w:snapToGrid w:val="0"/>
          <w:szCs w:val="24"/>
        </w:rPr>
      </w:pPr>
      <w:r w:rsidRPr="000A54C6">
        <w:rPr>
          <w:rFonts w:ascii="Times New Roman" w:hAnsi="Times New Roman"/>
          <w:snapToGrid w:val="0"/>
          <w:szCs w:val="24"/>
        </w:rPr>
        <w:t xml:space="preserve">Renting coin operated amusements including video games, pinball machines, </w:t>
      </w:r>
    </w:p>
    <w:p w:rsidR="00675F2D" w:rsidRDefault="00F62A75" w:rsidP="00F62A75">
      <w:pPr>
        <w:tabs>
          <w:tab w:val="left" w:pos="1080"/>
        </w:tabs>
        <w:ind w:left="720"/>
        <w:rPr>
          <w:rFonts w:ascii="Times New Roman" w:hAnsi="Times New Roman"/>
          <w:snapToGrid w:val="0"/>
          <w:szCs w:val="24"/>
        </w:rPr>
      </w:pPr>
      <w:r>
        <w:rPr>
          <w:rFonts w:ascii="Times New Roman" w:hAnsi="Times New Roman"/>
          <w:snapToGrid w:val="0"/>
          <w:szCs w:val="24"/>
        </w:rPr>
        <w:tab/>
      </w:r>
      <w:r w:rsidR="00675F2D" w:rsidRPr="000A54C6">
        <w:rPr>
          <w:rFonts w:ascii="Times New Roman" w:hAnsi="Times New Roman"/>
          <w:snapToGrid w:val="0"/>
          <w:szCs w:val="24"/>
        </w:rPr>
        <w:t xml:space="preserve">jukeboxes, pool tables, slot </w:t>
      </w:r>
      <w:r w:rsidR="007718F3" w:rsidRPr="000A54C6">
        <w:rPr>
          <w:rFonts w:ascii="Times New Roman" w:hAnsi="Times New Roman"/>
          <w:snapToGrid w:val="0"/>
          <w:szCs w:val="24"/>
        </w:rPr>
        <w:t>machines,</w:t>
      </w:r>
      <w:r w:rsidR="00675F2D" w:rsidRPr="000A54C6">
        <w:rPr>
          <w:rFonts w:ascii="Times New Roman" w:hAnsi="Times New Roman"/>
          <w:snapToGrid w:val="0"/>
          <w:szCs w:val="24"/>
        </w:rPr>
        <w:t xml:space="preserve"> or other machines operated by coins</w:t>
      </w:r>
      <w:r w:rsidR="00CE1E4A" w:rsidRPr="000A54C6">
        <w:rPr>
          <w:rFonts w:ascii="Times New Roman" w:hAnsi="Times New Roman"/>
          <w:snapToGrid w:val="0"/>
          <w:szCs w:val="24"/>
        </w:rPr>
        <w:t>.</w:t>
      </w:r>
    </w:p>
    <w:p w:rsidR="000675FF" w:rsidRDefault="000675FF" w:rsidP="00B273FA">
      <w:pPr>
        <w:numPr>
          <w:ilvl w:val="0"/>
          <w:numId w:val="41"/>
        </w:numPr>
        <w:rPr>
          <w:rFonts w:ascii="Times New Roman" w:hAnsi="Times New Roman"/>
          <w:snapToGrid w:val="0"/>
          <w:szCs w:val="24"/>
        </w:rPr>
      </w:pPr>
      <w:r>
        <w:rPr>
          <w:rFonts w:ascii="Times New Roman" w:hAnsi="Times New Roman"/>
          <w:snapToGrid w:val="0"/>
          <w:szCs w:val="24"/>
        </w:rPr>
        <w:t>Renting ranches for military maneuvers.</w:t>
      </w:r>
    </w:p>
    <w:p w:rsidR="00B14488" w:rsidRPr="00B14488" w:rsidRDefault="00B14488" w:rsidP="00B273FA">
      <w:pPr>
        <w:numPr>
          <w:ilvl w:val="0"/>
          <w:numId w:val="41"/>
        </w:numPr>
        <w:rPr>
          <w:rFonts w:ascii="Times New Roman" w:hAnsi="Times New Roman"/>
          <w:snapToGrid w:val="0"/>
          <w:szCs w:val="24"/>
        </w:rPr>
      </w:pPr>
      <w:r w:rsidRPr="00B14488">
        <w:rPr>
          <w:rFonts w:ascii="Times New Roman" w:hAnsi="Times New Roman"/>
          <w:snapToGrid w:val="0"/>
          <w:szCs w:val="24"/>
        </w:rPr>
        <w:t>Payments for advertising</w:t>
      </w:r>
      <w:r w:rsidR="00A06B2A">
        <w:rPr>
          <w:rFonts w:ascii="Times New Roman" w:hAnsi="Times New Roman"/>
          <w:snapToGrid w:val="0"/>
          <w:szCs w:val="24"/>
        </w:rPr>
        <w:t>.</w:t>
      </w:r>
      <w:r w:rsidRPr="00B14488">
        <w:rPr>
          <w:rFonts w:ascii="Times New Roman" w:hAnsi="Times New Roman"/>
          <w:snapToGrid w:val="0"/>
          <w:szCs w:val="24"/>
        </w:rPr>
        <w:t xml:space="preserve"> </w:t>
      </w:r>
    </w:p>
    <w:p w:rsidR="0058072B" w:rsidRPr="0058072B" w:rsidRDefault="0058072B" w:rsidP="0058072B">
      <w:pPr>
        <w:ind w:left="360"/>
        <w:rPr>
          <w:rFonts w:ascii="Times New Roman" w:hAnsi="Times New Roman"/>
          <w:snapToGrid w:val="0"/>
          <w:szCs w:val="24"/>
        </w:rPr>
      </w:pPr>
    </w:p>
    <w:p w:rsidR="00037290" w:rsidRDefault="00825C06" w:rsidP="00A238A5">
      <w:pPr>
        <w:ind w:firstLine="360"/>
        <w:rPr>
          <w:rFonts w:ascii="Times New Roman" w:hAnsi="Times New Roman"/>
          <w:b/>
          <w:snapToGrid w:val="0"/>
          <w:szCs w:val="24"/>
        </w:rPr>
      </w:pPr>
      <w:r w:rsidRPr="00B1678E">
        <w:rPr>
          <w:rFonts w:ascii="Times New Roman" w:hAnsi="Times New Roman"/>
          <w:b/>
          <w:snapToGrid w:val="0"/>
          <w:szCs w:val="24"/>
        </w:rPr>
        <w:t>Royalties</w:t>
      </w:r>
    </w:p>
    <w:p w:rsidR="00B1678E" w:rsidRPr="00B1678E" w:rsidRDefault="00B1678E" w:rsidP="00A238A5">
      <w:pPr>
        <w:ind w:firstLine="360"/>
        <w:rPr>
          <w:rFonts w:ascii="Times New Roman" w:hAnsi="Times New Roman"/>
          <w:snapToGrid w:val="0"/>
          <w:szCs w:val="24"/>
        </w:rPr>
      </w:pPr>
      <w:r>
        <w:rPr>
          <w:rFonts w:ascii="Times New Roman" w:hAnsi="Times New Roman"/>
          <w:b/>
          <w:snapToGrid w:val="0"/>
          <w:szCs w:val="24"/>
        </w:rPr>
        <w:tab/>
      </w:r>
      <w:r w:rsidRPr="00B1678E">
        <w:rPr>
          <w:rFonts w:ascii="Times New Roman" w:hAnsi="Times New Roman"/>
          <w:snapToGrid w:val="0"/>
          <w:szCs w:val="24"/>
        </w:rPr>
        <w:t>This is the column on the spreadsheet titled, Check paid for Royalties</w:t>
      </w:r>
      <w:r>
        <w:rPr>
          <w:rFonts w:ascii="Times New Roman" w:hAnsi="Times New Roman"/>
          <w:snapToGrid w:val="0"/>
          <w:szCs w:val="24"/>
        </w:rPr>
        <w:t>.</w:t>
      </w:r>
    </w:p>
    <w:p w:rsidR="00280452" w:rsidRPr="000A54C6" w:rsidRDefault="00280452" w:rsidP="00280452">
      <w:pPr>
        <w:ind w:left="360"/>
        <w:rPr>
          <w:rFonts w:ascii="Times New Roman" w:hAnsi="Times New Roman"/>
          <w:snapToGrid w:val="0"/>
          <w:szCs w:val="24"/>
        </w:rPr>
      </w:pPr>
    </w:p>
    <w:p w:rsidR="003A776C" w:rsidRDefault="00A238A5" w:rsidP="00037290">
      <w:pPr>
        <w:ind w:left="360"/>
        <w:rPr>
          <w:rFonts w:ascii="Times New Roman" w:hAnsi="Times New Roman"/>
          <w:b/>
          <w:snapToGrid w:val="0"/>
          <w:szCs w:val="24"/>
        </w:rPr>
      </w:pPr>
      <w:r>
        <w:rPr>
          <w:rFonts w:ascii="Times New Roman" w:hAnsi="Times New Roman"/>
          <w:b/>
          <w:snapToGrid w:val="0"/>
          <w:szCs w:val="24"/>
        </w:rPr>
        <w:t>Dollar Amount r</w:t>
      </w:r>
      <w:r w:rsidR="00774C2F">
        <w:rPr>
          <w:rFonts w:ascii="Times New Roman" w:hAnsi="Times New Roman"/>
          <w:b/>
          <w:snapToGrid w:val="0"/>
          <w:szCs w:val="24"/>
        </w:rPr>
        <w:t xml:space="preserve">eported in Box 2 of the </w:t>
      </w:r>
      <w:r w:rsidRPr="00A238A5">
        <w:rPr>
          <w:rFonts w:ascii="Times New Roman" w:hAnsi="Times New Roman"/>
          <w:b/>
          <w:i/>
          <w:snapToGrid w:val="0"/>
          <w:szCs w:val="24"/>
        </w:rPr>
        <w:t xml:space="preserve">Form </w:t>
      </w:r>
      <w:r w:rsidR="00774C2F" w:rsidRPr="00A238A5">
        <w:rPr>
          <w:rFonts w:ascii="Times New Roman" w:hAnsi="Times New Roman"/>
          <w:b/>
          <w:i/>
          <w:snapToGrid w:val="0"/>
          <w:szCs w:val="24"/>
        </w:rPr>
        <w:t>1099-M</w:t>
      </w:r>
      <w:r w:rsidRPr="00A238A5">
        <w:rPr>
          <w:rFonts w:ascii="Times New Roman" w:hAnsi="Times New Roman"/>
          <w:b/>
          <w:i/>
          <w:snapToGrid w:val="0"/>
          <w:szCs w:val="24"/>
        </w:rPr>
        <w:t>ISC</w:t>
      </w:r>
    </w:p>
    <w:p w:rsidR="00774C2F" w:rsidRDefault="00774C2F" w:rsidP="00037290">
      <w:pPr>
        <w:ind w:left="360"/>
        <w:rPr>
          <w:rFonts w:ascii="Times New Roman" w:hAnsi="Times New Roman"/>
          <w:snapToGrid w:val="0"/>
          <w:szCs w:val="24"/>
        </w:rPr>
      </w:pPr>
    </w:p>
    <w:p w:rsidR="00FE5926" w:rsidRPr="000A54C6" w:rsidRDefault="00FE5926" w:rsidP="00037290">
      <w:pPr>
        <w:ind w:left="360"/>
        <w:rPr>
          <w:rFonts w:ascii="Times New Roman" w:hAnsi="Times New Roman"/>
          <w:snapToGrid w:val="0"/>
          <w:szCs w:val="24"/>
        </w:rPr>
      </w:pPr>
      <w:r>
        <w:rPr>
          <w:rFonts w:ascii="Times New Roman" w:hAnsi="Times New Roman"/>
          <w:snapToGrid w:val="0"/>
          <w:szCs w:val="24"/>
        </w:rPr>
        <w:t>Example of Royalty payment is:</w:t>
      </w:r>
    </w:p>
    <w:p w:rsidR="00D32175" w:rsidRDefault="00B82E85" w:rsidP="00FA33BB">
      <w:pPr>
        <w:numPr>
          <w:ilvl w:val="0"/>
          <w:numId w:val="1"/>
        </w:numPr>
        <w:tabs>
          <w:tab w:val="num" w:pos="1080"/>
        </w:tabs>
        <w:rPr>
          <w:rFonts w:ascii="Times New Roman" w:hAnsi="Times New Roman"/>
          <w:snapToGrid w:val="0"/>
          <w:szCs w:val="24"/>
        </w:rPr>
      </w:pPr>
      <w:r w:rsidRPr="000A54C6">
        <w:rPr>
          <w:rFonts w:ascii="Times New Roman" w:hAnsi="Times New Roman"/>
          <w:snapToGrid w:val="0"/>
          <w:szCs w:val="24"/>
        </w:rPr>
        <w:t>Royalties such as those paid directly to an author or literary agent</w:t>
      </w:r>
      <w:r w:rsidR="00B03C07" w:rsidRPr="000A54C6">
        <w:rPr>
          <w:rFonts w:ascii="Times New Roman" w:hAnsi="Times New Roman"/>
          <w:snapToGrid w:val="0"/>
          <w:szCs w:val="24"/>
        </w:rPr>
        <w:t xml:space="preserve"> including copyrights </w:t>
      </w:r>
      <w:r w:rsidR="00FB100D">
        <w:rPr>
          <w:rFonts w:ascii="Times New Roman" w:hAnsi="Times New Roman"/>
          <w:snapToGrid w:val="0"/>
          <w:szCs w:val="24"/>
        </w:rPr>
        <w:t>and</w:t>
      </w:r>
      <w:r w:rsidR="00B03C07" w:rsidRPr="000A54C6">
        <w:rPr>
          <w:rFonts w:ascii="Times New Roman" w:hAnsi="Times New Roman"/>
          <w:snapToGrid w:val="0"/>
          <w:szCs w:val="24"/>
        </w:rPr>
        <w:t xml:space="preserve"> publishin</w:t>
      </w:r>
      <w:r w:rsidR="00DC662F" w:rsidRPr="000A54C6">
        <w:rPr>
          <w:rFonts w:ascii="Times New Roman" w:hAnsi="Times New Roman"/>
          <w:snapToGrid w:val="0"/>
          <w:szCs w:val="24"/>
        </w:rPr>
        <w:t>g rights.</w:t>
      </w:r>
    </w:p>
    <w:p w:rsidR="00E97635" w:rsidRDefault="00E97635" w:rsidP="00E97635">
      <w:pPr>
        <w:rPr>
          <w:rFonts w:ascii="Times New Roman" w:hAnsi="Times New Roman"/>
          <w:snapToGrid w:val="0"/>
          <w:szCs w:val="24"/>
        </w:rPr>
      </w:pPr>
    </w:p>
    <w:p w:rsidR="00E97635" w:rsidRPr="00345E23" w:rsidRDefault="009C4414" w:rsidP="00345E23">
      <w:pPr>
        <w:ind w:firstLine="360"/>
        <w:rPr>
          <w:rFonts w:ascii="Times New Roman" w:hAnsi="Times New Roman"/>
          <w:b/>
          <w:szCs w:val="24"/>
        </w:rPr>
      </w:pPr>
      <w:r w:rsidRPr="00345E23">
        <w:rPr>
          <w:rFonts w:ascii="Times New Roman" w:hAnsi="Times New Roman"/>
          <w:b/>
          <w:szCs w:val="24"/>
        </w:rPr>
        <w:t>Other Income (does not include services)</w:t>
      </w:r>
    </w:p>
    <w:p w:rsidR="00E97635" w:rsidRDefault="00345E23" w:rsidP="000C41F0">
      <w:pPr>
        <w:tabs>
          <w:tab w:val="left" w:pos="720"/>
        </w:tabs>
        <w:ind w:left="360"/>
        <w:rPr>
          <w:rFonts w:ascii="Times New Roman" w:hAnsi="Times New Roman"/>
          <w:snapToGrid w:val="0"/>
          <w:szCs w:val="24"/>
        </w:rPr>
      </w:pPr>
      <w:r w:rsidRPr="00345E23">
        <w:rPr>
          <w:rFonts w:ascii="Times New Roman" w:hAnsi="Times New Roman"/>
          <w:szCs w:val="24"/>
        </w:rPr>
        <w:tab/>
      </w:r>
      <w:r>
        <w:rPr>
          <w:rFonts w:ascii="Times New Roman" w:hAnsi="Times New Roman"/>
          <w:szCs w:val="24"/>
        </w:rPr>
        <w:t xml:space="preserve">This is the column on the spreadsheet titled, </w:t>
      </w:r>
      <w:r>
        <w:rPr>
          <w:rFonts w:ascii="Times New Roman" w:hAnsi="Times New Roman"/>
          <w:snapToGrid w:val="0"/>
          <w:szCs w:val="24"/>
        </w:rPr>
        <w:t>Check paid to individual for participating in a medical research study.</w:t>
      </w:r>
    </w:p>
    <w:p w:rsidR="00345E23" w:rsidRPr="00345E23" w:rsidRDefault="00345E23" w:rsidP="00E97635">
      <w:pPr>
        <w:ind w:left="360"/>
        <w:rPr>
          <w:rFonts w:ascii="Times New Roman" w:hAnsi="Times New Roman"/>
          <w:szCs w:val="24"/>
        </w:rPr>
      </w:pPr>
    </w:p>
    <w:p w:rsidR="00E97635" w:rsidRDefault="00C374A1" w:rsidP="00E97635">
      <w:pPr>
        <w:ind w:firstLine="360"/>
        <w:rPr>
          <w:rFonts w:ascii="Times New Roman" w:hAnsi="Times New Roman"/>
          <w:b/>
          <w:szCs w:val="24"/>
        </w:rPr>
      </w:pPr>
      <w:r>
        <w:rPr>
          <w:rFonts w:ascii="Times New Roman" w:hAnsi="Times New Roman"/>
          <w:b/>
          <w:szCs w:val="24"/>
        </w:rPr>
        <w:t>Dollar Amount r</w:t>
      </w:r>
      <w:r w:rsidR="009C4414">
        <w:rPr>
          <w:rFonts w:ascii="Times New Roman" w:hAnsi="Times New Roman"/>
          <w:b/>
          <w:szCs w:val="24"/>
        </w:rPr>
        <w:t xml:space="preserve">eported in </w:t>
      </w:r>
      <w:r w:rsidR="00E97635">
        <w:rPr>
          <w:rFonts w:ascii="Times New Roman" w:hAnsi="Times New Roman"/>
          <w:b/>
          <w:szCs w:val="24"/>
        </w:rPr>
        <w:t>Box 3 o</w:t>
      </w:r>
      <w:r w:rsidR="009C4414">
        <w:rPr>
          <w:rFonts w:ascii="Times New Roman" w:hAnsi="Times New Roman"/>
          <w:b/>
          <w:szCs w:val="24"/>
        </w:rPr>
        <w:t xml:space="preserve">f the </w:t>
      </w:r>
      <w:r w:rsidRPr="00C374A1">
        <w:rPr>
          <w:rFonts w:ascii="Times New Roman" w:hAnsi="Times New Roman"/>
          <w:b/>
          <w:i/>
          <w:szCs w:val="24"/>
        </w:rPr>
        <w:t xml:space="preserve">Form </w:t>
      </w:r>
      <w:r w:rsidR="009C4414" w:rsidRPr="00C374A1">
        <w:rPr>
          <w:rFonts w:ascii="Times New Roman" w:hAnsi="Times New Roman"/>
          <w:b/>
          <w:i/>
          <w:szCs w:val="24"/>
        </w:rPr>
        <w:t>1099-MISC</w:t>
      </w:r>
      <w:r>
        <w:rPr>
          <w:rFonts w:ascii="Times New Roman" w:hAnsi="Times New Roman"/>
          <w:b/>
          <w:i/>
          <w:szCs w:val="24"/>
        </w:rPr>
        <w:t>.</w:t>
      </w:r>
    </w:p>
    <w:p w:rsidR="00C374A1" w:rsidRDefault="00C374A1" w:rsidP="00E97635">
      <w:pPr>
        <w:ind w:firstLine="360"/>
        <w:rPr>
          <w:rFonts w:ascii="Times New Roman" w:hAnsi="Times New Roman"/>
          <w:b/>
          <w:szCs w:val="24"/>
        </w:rPr>
      </w:pPr>
    </w:p>
    <w:p w:rsidR="00C374A1" w:rsidRDefault="00C374A1" w:rsidP="00E97635">
      <w:pPr>
        <w:ind w:firstLine="360"/>
        <w:rPr>
          <w:rFonts w:ascii="Times New Roman" w:hAnsi="Times New Roman"/>
          <w:szCs w:val="24"/>
        </w:rPr>
      </w:pPr>
      <w:r w:rsidRPr="00C374A1">
        <w:rPr>
          <w:rFonts w:ascii="Times New Roman" w:hAnsi="Times New Roman"/>
          <w:szCs w:val="24"/>
        </w:rPr>
        <w:t>Example of Other Income</w:t>
      </w:r>
      <w:r w:rsidR="00FE5926">
        <w:rPr>
          <w:rFonts w:ascii="Times New Roman" w:hAnsi="Times New Roman"/>
          <w:szCs w:val="24"/>
        </w:rPr>
        <w:t xml:space="preserve"> is:</w:t>
      </w:r>
    </w:p>
    <w:p w:rsidR="00FE5926" w:rsidRPr="009C4414" w:rsidRDefault="00FE5926" w:rsidP="00FE5926">
      <w:pPr>
        <w:numPr>
          <w:ilvl w:val="0"/>
          <w:numId w:val="1"/>
        </w:numPr>
        <w:rPr>
          <w:rFonts w:ascii="Times New Roman" w:hAnsi="Times New Roman"/>
          <w:snapToGrid w:val="0"/>
          <w:szCs w:val="24"/>
        </w:rPr>
      </w:pPr>
      <w:r w:rsidRPr="009C4414">
        <w:rPr>
          <w:rFonts w:ascii="Times New Roman" w:hAnsi="Times New Roman"/>
          <w:szCs w:val="24"/>
        </w:rPr>
        <w:t>Payment made to test subject/individual for participating in medical research stud</w:t>
      </w:r>
      <w:r>
        <w:rPr>
          <w:rFonts w:ascii="Times New Roman" w:hAnsi="Times New Roman"/>
          <w:szCs w:val="24"/>
        </w:rPr>
        <w:t>y</w:t>
      </w:r>
      <w:r w:rsidRPr="009C4414">
        <w:rPr>
          <w:rFonts w:ascii="Times New Roman" w:hAnsi="Times New Roman"/>
          <w:szCs w:val="24"/>
        </w:rPr>
        <w:t>.</w:t>
      </w:r>
    </w:p>
    <w:p w:rsidR="00DC662F" w:rsidRPr="00E57719" w:rsidRDefault="00DC662F" w:rsidP="00DC662F">
      <w:pPr>
        <w:ind w:left="1080"/>
        <w:rPr>
          <w:rFonts w:ascii="Times New Roman" w:hAnsi="Times New Roman"/>
          <w:b/>
          <w:snapToGrid w:val="0"/>
          <w:szCs w:val="24"/>
        </w:rPr>
      </w:pPr>
    </w:p>
    <w:p w:rsidR="00037290" w:rsidRPr="00E57719" w:rsidRDefault="000C41F0" w:rsidP="000C41F0">
      <w:pPr>
        <w:tabs>
          <w:tab w:val="left" w:pos="360"/>
        </w:tabs>
        <w:rPr>
          <w:rFonts w:ascii="Times New Roman" w:hAnsi="Times New Roman"/>
          <w:b/>
          <w:snapToGrid w:val="0"/>
          <w:szCs w:val="24"/>
        </w:rPr>
      </w:pPr>
      <w:r>
        <w:rPr>
          <w:rFonts w:ascii="Times New Roman" w:hAnsi="Times New Roman"/>
          <w:b/>
          <w:snapToGrid w:val="0"/>
          <w:szCs w:val="24"/>
        </w:rPr>
        <w:tab/>
      </w:r>
      <w:r w:rsidR="00825C06" w:rsidRPr="00E57719">
        <w:rPr>
          <w:rFonts w:ascii="Times New Roman" w:hAnsi="Times New Roman"/>
          <w:b/>
          <w:snapToGrid w:val="0"/>
          <w:szCs w:val="24"/>
        </w:rPr>
        <w:t>Medical</w:t>
      </w:r>
      <w:r w:rsidR="00774C2F" w:rsidRPr="00E57719">
        <w:rPr>
          <w:rFonts w:ascii="Times New Roman" w:hAnsi="Times New Roman"/>
          <w:b/>
          <w:snapToGrid w:val="0"/>
          <w:szCs w:val="24"/>
        </w:rPr>
        <w:t xml:space="preserve"> </w:t>
      </w:r>
      <w:r w:rsidR="00E57719">
        <w:rPr>
          <w:rFonts w:ascii="Times New Roman" w:hAnsi="Times New Roman"/>
          <w:b/>
          <w:snapToGrid w:val="0"/>
          <w:szCs w:val="24"/>
        </w:rPr>
        <w:t xml:space="preserve">and </w:t>
      </w:r>
      <w:r w:rsidR="00774C2F" w:rsidRPr="00E57719">
        <w:rPr>
          <w:rFonts w:ascii="Times New Roman" w:hAnsi="Times New Roman"/>
          <w:b/>
          <w:snapToGrid w:val="0"/>
          <w:szCs w:val="24"/>
        </w:rPr>
        <w:t>Health Care Payments</w:t>
      </w:r>
    </w:p>
    <w:p w:rsidR="00280452" w:rsidRDefault="00E57719" w:rsidP="000C41F0">
      <w:pPr>
        <w:ind w:left="360" w:firstLine="360"/>
        <w:rPr>
          <w:rFonts w:ascii="Times New Roman" w:hAnsi="Times New Roman"/>
          <w:snapToGrid w:val="0"/>
          <w:szCs w:val="24"/>
        </w:rPr>
      </w:pPr>
      <w:r>
        <w:rPr>
          <w:rFonts w:ascii="Times New Roman" w:hAnsi="Times New Roman"/>
          <w:snapToGrid w:val="0"/>
          <w:szCs w:val="24"/>
        </w:rPr>
        <w:t>This is the column on the spreadsheet titled, Check paid for Medical/Dental Services.</w:t>
      </w:r>
    </w:p>
    <w:p w:rsidR="00E57719" w:rsidRPr="000A54C6" w:rsidRDefault="00E57719" w:rsidP="00280452">
      <w:pPr>
        <w:ind w:left="360"/>
        <w:rPr>
          <w:rFonts w:ascii="Times New Roman" w:hAnsi="Times New Roman"/>
          <w:snapToGrid w:val="0"/>
          <w:szCs w:val="24"/>
        </w:rPr>
      </w:pPr>
    </w:p>
    <w:p w:rsidR="00774C2F" w:rsidRDefault="00E57719" w:rsidP="00037290">
      <w:pPr>
        <w:ind w:left="360"/>
        <w:rPr>
          <w:rFonts w:ascii="Times New Roman" w:hAnsi="Times New Roman"/>
          <w:b/>
          <w:snapToGrid w:val="0"/>
          <w:szCs w:val="24"/>
        </w:rPr>
      </w:pPr>
      <w:r>
        <w:rPr>
          <w:rFonts w:ascii="Times New Roman" w:hAnsi="Times New Roman"/>
          <w:b/>
          <w:snapToGrid w:val="0"/>
          <w:szCs w:val="24"/>
        </w:rPr>
        <w:t>Dollar amount r</w:t>
      </w:r>
      <w:r w:rsidR="00774C2F">
        <w:rPr>
          <w:rFonts w:ascii="Times New Roman" w:hAnsi="Times New Roman"/>
          <w:b/>
          <w:snapToGrid w:val="0"/>
          <w:szCs w:val="24"/>
        </w:rPr>
        <w:t xml:space="preserve">eported in Box 6 of the </w:t>
      </w:r>
      <w:r w:rsidRPr="00E57719">
        <w:rPr>
          <w:rFonts w:ascii="Times New Roman" w:hAnsi="Times New Roman"/>
          <w:b/>
          <w:i/>
          <w:snapToGrid w:val="0"/>
          <w:szCs w:val="24"/>
        </w:rPr>
        <w:t xml:space="preserve">Form </w:t>
      </w:r>
      <w:r w:rsidR="00774C2F" w:rsidRPr="00E57719">
        <w:rPr>
          <w:rFonts w:ascii="Times New Roman" w:hAnsi="Times New Roman"/>
          <w:b/>
          <w:i/>
          <w:snapToGrid w:val="0"/>
          <w:szCs w:val="24"/>
        </w:rPr>
        <w:t>1099-MISC</w:t>
      </w:r>
      <w:r>
        <w:rPr>
          <w:rFonts w:ascii="Times New Roman" w:hAnsi="Times New Roman"/>
          <w:b/>
          <w:snapToGrid w:val="0"/>
          <w:szCs w:val="24"/>
        </w:rPr>
        <w:t>.</w:t>
      </w:r>
    </w:p>
    <w:p w:rsidR="00774C2F" w:rsidRDefault="00774C2F" w:rsidP="00037290">
      <w:pPr>
        <w:ind w:left="360"/>
        <w:rPr>
          <w:rFonts w:ascii="Times New Roman" w:hAnsi="Times New Roman"/>
          <w:b/>
          <w:snapToGrid w:val="0"/>
          <w:szCs w:val="24"/>
        </w:rPr>
      </w:pPr>
    </w:p>
    <w:p w:rsidR="00A74CA8" w:rsidRPr="000A54C6" w:rsidRDefault="00E16244" w:rsidP="00037290">
      <w:pPr>
        <w:ind w:left="360"/>
        <w:rPr>
          <w:rFonts w:ascii="Times New Roman" w:hAnsi="Times New Roman"/>
          <w:snapToGrid w:val="0"/>
          <w:szCs w:val="24"/>
        </w:rPr>
      </w:pPr>
      <w:r w:rsidRPr="000A54C6">
        <w:rPr>
          <w:rFonts w:ascii="Times New Roman" w:hAnsi="Times New Roman"/>
          <w:snapToGrid w:val="0"/>
          <w:szCs w:val="24"/>
        </w:rPr>
        <w:t xml:space="preserve">Examples of </w:t>
      </w:r>
      <w:r w:rsidR="00601FC3" w:rsidRPr="000A54C6">
        <w:rPr>
          <w:rFonts w:ascii="Times New Roman" w:hAnsi="Times New Roman"/>
          <w:snapToGrid w:val="0"/>
          <w:szCs w:val="24"/>
        </w:rPr>
        <w:t>m</w:t>
      </w:r>
      <w:r w:rsidRPr="000A54C6">
        <w:rPr>
          <w:rFonts w:ascii="Times New Roman" w:hAnsi="Times New Roman"/>
          <w:snapToGrid w:val="0"/>
          <w:szCs w:val="24"/>
        </w:rPr>
        <w:t xml:space="preserve">edical </w:t>
      </w:r>
      <w:r w:rsidR="00E23F36">
        <w:rPr>
          <w:rFonts w:ascii="Times New Roman" w:hAnsi="Times New Roman"/>
          <w:snapToGrid w:val="0"/>
          <w:szCs w:val="24"/>
        </w:rPr>
        <w:t>and</w:t>
      </w:r>
      <w:r w:rsidR="00601FC3" w:rsidRPr="000A54C6">
        <w:rPr>
          <w:rFonts w:ascii="Times New Roman" w:hAnsi="Times New Roman"/>
          <w:snapToGrid w:val="0"/>
          <w:szCs w:val="24"/>
        </w:rPr>
        <w:t xml:space="preserve"> h</w:t>
      </w:r>
      <w:r w:rsidR="00A74CA8" w:rsidRPr="000A54C6">
        <w:rPr>
          <w:rFonts w:ascii="Times New Roman" w:hAnsi="Times New Roman"/>
          <w:snapToGrid w:val="0"/>
          <w:szCs w:val="24"/>
        </w:rPr>
        <w:t xml:space="preserve">ealth </w:t>
      </w:r>
      <w:r w:rsidR="00601FC3" w:rsidRPr="000A54C6">
        <w:rPr>
          <w:rFonts w:ascii="Times New Roman" w:hAnsi="Times New Roman"/>
          <w:snapToGrid w:val="0"/>
          <w:szCs w:val="24"/>
        </w:rPr>
        <w:t>s</w:t>
      </w:r>
      <w:r w:rsidRPr="000A54C6">
        <w:rPr>
          <w:rFonts w:ascii="Times New Roman" w:hAnsi="Times New Roman"/>
          <w:snapToGrid w:val="0"/>
          <w:szCs w:val="24"/>
        </w:rPr>
        <w:t>ervice</w:t>
      </w:r>
      <w:r w:rsidR="00316A5F">
        <w:rPr>
          <w:rFonts w:ascii="Times New Roman" w:hAnsi="Times New Roman"/>
          <w:snapToGrid w:val="0"/>
          <w:szCs w:val="24"/>
        </w:rPr>
        <w:t xml:space="preserve"> payments</w:t>
      </w:r>
      <w:r w:rsidRPr="000A54C6">
        <w:rPr>
          <w:rFonts w:ascii="Times New Roman" w:hAnsi="Times New Roman"/>
          <w:snapToGrid w:val="0"/>
          <w:szCs w:val="24"/>
        </w:rPr>
        <w:t xml:space="preserve"> </w:t>
      </w:r>
      <w:r w:rsidR="008678E1">
        <w:rPr>
          <w:rFonts w:ascii="Times New Roman" w:hAnsi="Times New Roman"/>
          <w:snapToGrid w:val="0"/>
          <w:szCs w:val="24"/>
        </w:rPr>
        <w:t>are</w:t>
      </w:r>
      <w:r w:rsidRPr="000A54C6">
        <w:rPr>
          <w:rFonts w:ascii="Times New Roman" w:hAnsi="Times New Roman"/>
          <w:snapToGrid w:val="0"/>
          <w:szCs w:val="24"/>
        </w:rPr>
        <w:t>:</w:t>
      </w:r>
    </w:p>
    <w:p w:rsidR="00A74CA8" w:rsidRPr="000A54C6" w:rsidRDefault="0014252E" w:rsidP="004333CB">
      <w:pPr>
        <w:numPr>
          <w:ilvl w:val="0"/>
          <w:numId w:val="42"/>
        </w:numPr>
        <w:rPr>
          <w:rFonts w:ascii="Times New Roman" w:hAnsi="Times New Roman"/>
          <w:snapToGrid w:val="0"/>
          <w:szCs w:val="24"/>
        </w:rPr>
      </w:pPr>
      <w:r>
        <w:rPr>
          <w:rFonts w:ascii="Times New Roman" w:hAnsi="Times New Roman"/>
          <w:snapToGrid w:val="0"/>
          <w:szCs w:val="24"/>
        </w:rPr>
        <w:t>P</w:t>
      </w:r>
      <w:r w:rsidR="00E23F36">
        <w:rPr>
          <w:rFonts w:ascii="Times New Roman" w:hAnsi="Times New Roman"/>
          <w:snapToGrid w:val="0"/>
          <w:szCs w:val="24"/>
        </w:rPr>
        <w:t>rivately owned</w:t>
      </w:r>
      <w:r>
        <w:rPr>
          <w:rFonts w:ascii="Times New Roman" w:hAnsi="Times New Roman"/>
          <w:snapToGrid w:val="0"/>
          <w:szCs w:val="24"/>
        </w:rPr>
        <w:t xml:space="preserve"> or funded</w:t>
      </w:r>
      <w:r w:rsidR="00E23F36">
        <w:rPr>
          <w:rFonts w:ascii="Times New Roman" w:hAnsi="Times New Roman"/>
          <w:snapToGrid w:val="0"/>
          <w:szCs w:val="24"/>
        </w:rPr>
        <w:t xml:space="preserve"> h</w:t>
      </w:r>
      <w:r w:rsidR="00E16244" w:rsidRPr="000A54C6">
        <w:rPr>
          <w:rFonts w:ascii="Times New Roman" w:hAnsi="Times New Roman"/>
          <w:snapToGrid w:val="0"/>
          <w:szCs w:val="24"/>
        </w:rPr>
        <w:t>ospital</w:t>
      </w:r>
      <w:r w:rsidR="00E23F36">
        <w:rPr>
          <w:rFonts w:ascii="Times New Roman" w:hAnsi="Times New Roman"/>
          <w:snapToGrid w:val="0"/>
          <w:szCs w:val="24"/>
        </w:rPr>
        <w:t>s and extended care facilities</w:t>
      </w:r>
      <w:r>
        <w:rPr>
          <w:rFonts w:ascii="Times New Roman" w:hAnsi="Times New Roman"/>
          <w:snapToGrid w:val="0"/>
          <w:szCs w:val="24"/>
        </w:rPr>
        <w:t>.</w:t>
      </w:r>
    </w:p>
    <w:p w:rsidR="00A74CA8" w:rsidRDefault="00A74CA8" w:rsidP="004333CB">
      <w:pPr>
        <w:numPr>
          <w:ilvl w:val="0"/>
          <w:numId w:val="42"/>
        </w:numPr>
        <w:rPr>
          <w:rFonts w:ascii="Times New Roman" w:hAnsi="Times New Roman"/>
          <w:snapToGrid w:val="0"/>
          <w:szCs w:val="24"/>
        </w:rPr>
      </w:pPr>
      <w:r w:rsidRPr="000A54C6">
        <w:rPr>
          <w:rFonts w:ascii="Times New Roman" w:hAnsi="Times New Roman"/>
          <w:snapToGrid w:val="0"/>
          <w:szCs w:val="24"/>
        </w:rPr>
        <w:t>D</w:t>
      </w:r>
      <w:r w:rsidR="00E16244" w:rsidRPr="000A54C6">
        <w:rPr>
          <w:rFonts w:ascii="Times New Roman" w:hAnsi="Times New Roman"/>
          <w:snapToGrid w:val="0"/>
          <w:szCs w:val="24"/>
        </w:rPr>
        <w:t>octor</w:t>
      </w:r>
      <w:r w:rsidR="00E23F36">
        <w:rPr>
          <w:rFonts w:ascii="Times New Roman" w:hAnsi="Times New Roman"/>
          <w:snapToGrid w:val="0"/>
          <w:szCs w:val="24"/>
        </w:rPr>
        <w:t>, P</w:t>
      </w:r>
      <w:r w:rsidR="000127F7" w:rsidRPr="000A54C6">
        <w:rPr>
          <w:rFonts w:ascii="Times New Roman" w:hAnsi="Times New Roman"/>
          <w:snapToGrid w:val="0"/>
          <w:szCs w:val="24"/>
        </w:rPr>
        <w:t>hysician</w:t>
      </w:r>
      <w:r w:rsidR="00E23F36">
        <w:rPr>
          <w:rFonts w:ascii="Times New Roman" w:hAnsi="Times New Roman"/>
          <w:snapToGrid w:val="0"/>
          <w:szCs w:val="24"/>
        </w:rPr>
        <w:t xml:space="preserve">, Dentist, </w:t>
      </w:r>
      <w:r w:rsidR="00E871CD">
        <w:rPr>
          <w:rFonts w:ascii="Times New Roman" w:hAnsi="Times New Roman"/>
          <w:snapToGrid w:val="0"/>
          <w:szCs w:val="24"/>
        </w:rPr>
        <w:t>Veterinary</w:t>
      </w:r>
      <w:r w:rsidR="00680D99" w:rsidRPr="000A54C6">
        <w:rPr>
          <w:rFonts w:ascii="Times New Roman" w:hAnsi="Times New Roman"/>
          <w:snapToGrid w:val="0"/>
          <w:szCs w:val="24"/>
        </w:rPr>
        <w:t xml:space="preserve"> </w:t>
      </w:r>
      <w:r w:rsidR="00E16244" w:rsidRPr="000A54C6">
        <w:rPr>
          <w:rFonts w:ascii="Times New Roman" w:hAnsi="Times New Roman"/>
          <w:snapToGrid w:val="0"/>
          <w:szCs w:val="24"/>
        </w:rPr>
        <w:t>fees</w:t>
      </w:r>
      <w:r w:rsidRPr="000A54C6">
        <w:rPr>
          <w:rFonts w:ascii="Times New Roman" w:hAnsi="Times New Roman"/>
          <w:snapToGrid w:val="0"/>
          <w:szCs w:val="24"/>
        </w:rPr>
        <w:t xml:space="preserve"> </w:t>
      </w:r>
      <w:r w:rsidR="00E23F36">
        <w:rPr>
          <w:rFonts w:ascii="Times New Roman" w:hAnsi="Times New Roman"/>
          <w:snapToGrid w:val="0"/>
          <w:szCs w:val="24"/>
        </w:rPr>
        <w:t>and</w:t>
      </w:r>
      <w:r w:rsidRPr="000A54C6">
        <w:rPr>
          <w:rFonts w:ascii="Times New Roman" w:hAnsi="Times New Roman"/>
          <w:snapToGrid w:val="0"/>
          <w:szCs w:val="24"/>
        </w:rPr>
        <w:t xml:space="preserve"> </w:t>
      </w:r>
      <w:r w:rsidR="00E16244" w:rsidRPr="000A54C6">
        <w:rPr>
          <w:rFonts w:ascii="Times New Roman" w:hAnsi="Times New Roman"/>
          <w:snapToGrid w:val="0"/>
          <w:szCs w:val="24"/>
        </w:rPr>
        <w:t>charges</w:t>
      </w:r>
      <w:r w:rsidR="0023041F" w:rsidRPr="000A54C6">
        <w:rPr>
          <w:rFonts w:ascii="Times New Roman" w:hAnsi="Times New Roman"/>
          <w:snapToGrid w:val="0"/>
          <w:szCs w:val="24"/>
        </w:rPr>
        <w:t>.</w:t>
      </w:r>
    </w:p>
    <w:p w:rsidR="00E23F36" w:rsidRPr="000A54C6" w:rsidRDefault="00E23F36" w:rsidP="004333CB">
      <w:pPr>
        <w:numPr>
          <w:ilvl w:val="0"/>
          <w:numId w:val="42"/>
        </w:numPr>
        <w:rPr>
          <w:rFonts w:ascii="Times New Roman" w:hAnsi="Times New Roman"/>
          <w:snapToGrid w:val="0"/>
          <w:szCs w:val="24"/>
        </w:rPr>
      </w:pPr>
      <w:r>
        <w:rPr>
          <w:rFonts w:ascii="Times New Roman" w:hAnsi="Times New Roman"/>
          <w:snapToGrid w:val="0"/>
          <w:szCs w:val="24"/>
        </w:rPr>
        <w:t>Physician Assistant or Dental Assistant fees and charges</w:t>
      </w:r>
    </w:p>
    <w:p w:rsidR="00A74CA8" w:rsidRPr="000A54C6" w:rsidRDefault="00E23F36" w:rsidP="004333CB">
      <w:pPr>
        <w:numPr>
          <w:ilvl w:val="0"/>
          <w:numId w:val="42"/>
        </w:numPr>
        <w:rPr>
          <w:rFonts w:ascii="Times New Roman" w:hAnsi="Times New Roman"/>
          <w:snapToGrid w:val="0"/>
          <w:szCs w:val="24"/>
        </w:rPr>
      </w:pPr>
      <w:r>
        <w:rPr>
          <w:rFonts w:ascii="Times New Roman" w:hAnsi="Times New Roman"/>
          <w:snapToGrid w:val="0"/>
          <w:szCs w:val="24"/>
        </w:rPr>
        <w:t>Medical and dental p</w:t>
      </w:r>
      <w:r w:rsidR="00A74CA8" w:rsidRPr="000A54C6">
        <w:rPr>
          <w:rFonts w:ascii="Times New Roman" w:hAnsi="Times New Roman"/>
          <w:snapToGrid w:val="0"/>
          <w:szCs w:val="24"/>
        </w:rPr>
        <w:t xml:space="preserve">ayments for </w:t>
      </w:r>
      <w:r w:rsidR="00E16244" w:rsidRPr="000A54C6">
        <w:rPr>
          <w:rFonts w:ascii="Times New Roman" w:hAnsi="Times New Roman"/>
          <w:snapToGrid w:val="0"/>
          <w:szCs w:val="24"/>
        </w:rPr>
        <w:t>examinations</w:t>
      </w:r>
      <w:r w:rsidR="0023041F" w:rsidRPr="000A54C6">
        <w:rPr>
          <w:rFonts w:ascii="Times New Roman" w:hAnsi="Times New Roman"/>
          <w:snapToGrid w:val="0"/>
          <w:szCs w:val="24"/>
        </w:rPr>
        <w:t>.</w:t>
      </w:r>
    </w:p>
    <w:p w:rsidR="00A74CA8" w:rsidRPr="000A54C6" w:rsidRDefault="0014252E" w:rsidP="004333CB">
      <w:pPr>
        <w:numPr>
          <w:ilvl w:val="0"/>
          <w:numId w:val="42"/>
        </w:numPr>
        <w:rPr>
          <w:rFonts w:ascii="Times New Roman" w:hAnsi="Times New Roman"/>
          <w:snapToGrid w:val="0"/>
          <w:szCs w:val="24"/>
        </w:rPr>
      </w:pPr>
      <w:r>
        <w:rPr>
          <w:rFonts w:ascii="Times New Roman" w:hAnsi="Times New Roman"/>
          <w:snapToGrid w:val="0"/>
          <w:szCs w:val="24"/>
        </w:rPr>
        <w:t>M</w:t>
      </w:r>
      <w:r w:rsidR="00A74CA8" w:rsidRPr="000A54C6">
        <w:rPr>
          <w:rFonts w:ascii="Times New Roman" w:hAnsi="Times New Roman"/>
          <w:snapToGrid w:val="0"/>
          <w:szCs w:val="24"/>
        </w:rPr>
        <w:t>edical t</w:t>
      </w:r>
      <w:r w:rsidR="00E16244" w:rsidRPr="000A54C6">
        <w:rPr>
          <w:rFonts w:ascii="Times New Roman" w:hAnsi="Times New Roman"/>
          <w:snapToGrid w:val="0"/>
          <w:szCs w:val="24"/>
        </w:rPr>
        <w:t>ests</w:t>
      </w:r>
      <w:r w:rsidR="0023041F" w:rsidRPr="000A54C6">
        <w:rPr>
          <w:rFonts w:ascii="Times New Roman" w:hAnsi="Times New Roman"/>
          <w:snapToGrid w:val="0"/>
          <w:szCs w:val="24"/>
        </w:rPr>
        <w:t>.</w:t>
      </w:r>
    </w:p>
    <w:p w:rsidR="007B4349" w:rsidRDefault="00D32175" w:rsidP="004333CB">
      <w:pPr>
        <w:numPr>
          <w:ilvl w:val="0"/>
          <w:numId w:val="42"/>
        </w:numPr>
        <w:rPr>
          <w:rFonts w:ascii="Times New Roman" w:hAnsi="Times New Roman"/>
          <w:snapToGrid w:val="0"/>
          <w:szCs w:val="24"/>
        </w:rPr>
      </w:pPr>
      <w:r w:rsidRPr="000A54C6">
        <w:rPr>
          <w:rFonts w:ascii="Times New Roman" w:hAnsi="Times New Roman"/>
          <w:snapToGrid w:val="0"/>
          <w:szCs w:val="24"/>
        </w:rPr>
        <w:t xml:space="preserve">Medical </w:t>
      </w:r>
      <w:r w:rsidR="007718F3" w:rsidRPr="000A54C6">
        <w:rPr>
          <w:rFonts w:ascii="Times New Roman" w:hAnsi="Times New Roman"/>
          <w:snapToGrid w:val="0"/>
          <w:szCs w:val="24"/>
        </w:rPr>
        <w:t>Boards, which</w:t>
      </w:r>
      <w:r w:rsidRPr="000A54C6">
        <w:rPr>
          <w:rFonts w:ascii="Times New Roman" w:hAnsi="Times New Roman"/>
          <w:snapToGrid w:val="0"/>
          <w:szCs w:val="24"/>
        </w:rPr>
        <w:t xml:space="preserve"> include payments for research fees </w:t>
      </w:r>
      <w:r w:rsidR="00680D99" w:rsidRPr="000A54C6">
        <w:rPr>
          <w:rFonts w:ascii="Times New Roman" w:hAnsi="Times New Roman"/>
          <w:snapToGrid w:val="0"/>
          <w:szCs w:val="24"/>
        </w:rPr>
        <w:t>o</w:t>
      </w:r>
      <w:r w:rsidRPr="000A54C6">
        <w:rPr>
          <w:rFonts w:ascii="Times New Roman" w:hAnsi="Times New Roman"/>
          <w:snapToGrid w:val="0"/>
          <w:szCs w:val="24"/>
        </w:rPr>
        <w:t xml:space="preserve">r payment </w:t>
      </w:r>
    </w:p>
    <w:p w:rsidR="00E16244" w:rsidRPr="000A54C6" w:rsidRDefault="00D32175" w:rsidP="007B4349">
      <w:pPr>
        <w:ind w:left="720" w:firstLine="360"/>
        <w:rPr>
          <w:rFonts w:ascii="Times New Roman" w:hAnsi="Times New Roman"/>
          <w:snapToGrid w:val="0"/>
          <w:szCs w:val="24"/>
        </w:rPr>
      </w:pPr>
      <w:r w:rsidRPr="000A54C6">
        <w:rPr>
          <w:rFonts w:ascii="Times New Roman" w:hAnsi="Times New Roman"/>
          <w:snapToGrid w:val="0"/>
          <w:szCs w:val="24"/>
        </w:rPr>
        <w:t>for an employee to register or join a specific medical board.</w:t>
      </w:r>
    </w:p>
    <w:p w:rsidR="0074689F" w:rsidRDefault="0014252E" w:rsidP="009E64A8">
      <w:pPr>
        <w:numPr>
          <w:ilvl w:val="0"/>
          <w:numId w:val="42"/>
        </w:numPr>
        <w:rPr>
          <w:rFonts w:ascii="Times New Roman" w:hAnsi="Times New Roman"/>
        </w:rPr>
      </w:pPr>
      <w:r>
        <w:rPr>
          <w:rFonts w:ascii="Times New Roman" w:hAnsi="Times New Roman"/>
        </w:rPr>
        <w:t>P</w:t>
      </w:r>
      <w:r w:rsidR="00083C53" w:rsidRPr="004333CB">
        <w:rPr>
          <w:rFonts w:ascii="Times New Roman" w:hAnsi="Times New Roman"/>
        </w:rPr>
        <w:t>revention, diagnosis, treatment</w:t>
      </w:r>
      <w:r>
        <w:rPr>
          <w:rFonts w:ascii="Times New Roman" w:hAnsi="Times New Roman"/>
        </w:rPr>
        <w:t>, or</w:t>
      </w:r>
      <w:r w:rsidR="00083C53" w:rsidRPr="004333CB">
        <w:rPr>
          <w:rFonts w:ascii="Times New Roman" w:hAnsi="Times New Roman"/>
        </w:rPr>
        <w:t xml:space="preserve"> management of disease</w:t>
      </w:r>
      <w:r w:rsidR="004333CB" w:rsidRPr="004333CB">
        <w:rPr>
          <w:rFonts w:ascii="Times New Roman" w:hAnsi="Times New Roman"/>
        </w:rPr>
        <w:t xml:space="preserve"> or</w:t>
      </w:r>
      <w:r w:rsidR="00083C53" w:rsidRPr="004333CB">
        <w:rPr>
          <w:rFonts w:ascii="Times New Roman" w:hAnsi="Times New Roman"/>
        </w:rPr>
        <w:t xml:space="preserve"> illness</w:t>
      </w:r>
      <w:r w:rsidR="004333CB">
        <w:rPr>
          <w:rFonts w:ascii="Times New Roman" w:hAnsi="Times New Roman"/>
        </w:rPr>
        <w:t>.</w:t>
      </w:r>
    </w:p>
    <w:p w:rsidR="004333CB" w:rsidRPr="004333CB" w:rsidRDefault="004333CB" w:rsidP="004333CB">
      <w:pPr>
        <w:ind w:left="990"/>
        <w:rPr>
          <w:rFonts w:ascii="Times New Roman" w:hAnsi="Times New Roman"/>
        </w:rPr>
      </w:pPr>
    </w:p>
    <w:p w:rsidR="00E16244" w:rsidRPr="00AD53DB" w:rsidRDefault="00F93E60" w:rsidP="00F93E60">
      <w:pPr>
        <w:pStyle w:val="Heading2"/>
        <w:spacing w:line="240" w:lineRule="auto"/>
        <w:jc w:val="left"/>
        <w:rPr>
          <w:rFonts w:ascii="Times New Roman" w:hAnsi="Times New Roman"/>
          <w:snapToGrid w:val="0"/>
          <w:sz w:val="28"/>
          <w:szCs w:val="28"/>
        </w:rPr>
      </w:pPr>
      <w:r w:rsidRPr="00AD53DB">
        <w:rPr>
          <w:rFonts w:ascii="Times New Roman" w:hAnsi="Times New Roman"/>
          <w:sz w:val="28"/>
          <w:szCs w:val="28"/>
        </w:rPr>
        <w:t>NOT REPORTABLE</w:t>
      </w:r>
    </w:p>
    <w:p w:rsidR="00E16244" w:rsidRPr="00FA7896" w:rsidRDefault="00E16244">
      <w:pPr>
        <w:rPr>
          <w:rFonts w:ascii="Times New Roman" w:hAnsi="Times New Roman"/>
          <w:b/>
          <w:snapToGrid w:val="0"/>
          <w:szCs w:val="24"/>
        </w:rPr>
      </w:pPr>
    </w:p>
    <w:p w:rsidR="00FA7896" w:rsidRPr="00FA7896" w:rsidRDefault="00FA7896" w:rsidP="00FA7896">
      <w:pPr>
        <w:tabs>
          <w:tab w:val="left" w:pos="360"/>
        </w:tabs>
        <w:rPr>
          <w:rFonts w:ascii="Times New Roman" w:hAnsi="Times New Roman"/>
          <w:snapToGrid w:val="0"/>
          <w:szCs w:val="24"/>
        </w:rPr>
      </w:pPr>
      <w:r>
        <w:rPr>
          <w:rFonts w:ascii="Times New Roman" w:hAnsi="Times New Roman"/>
          <w:b/>
          <w:snapToGrid w:val="0"/>
          <w:szCs w:val="24"/>
        </w:rPr>
        <w:tab/>
      </w:r>
      <w:r w:rsidRPr="00FA7896">
        <w:rPr>
          <w:rFonts w:ascii="Times New Roman" w:hAnsi="Times New Roman"/>
          <w:snapToGrid w:val="0"/>
          <w:szCs w:val="24"/>
        </w:rPr>
        <w:t xml:space="preserve">The below information does not encompass all non-taxable types of payments or entities. </w:t>
      </w:r>
    </w:p>
    <w:p w:rsidR="00FA7896" w:rsidRPr="000A54C6" w:rsidRDefault="00FA7896">
      <w:pPr>
        <w:rPr>
          <w:rFonts w:ascii="Times New Roman" w:hAnsi="Times New Roman"/>
          <w:b/>
          <w:snapToGrid w:val="0"/>
          <w:szCs w:val="24"/>
          <w:u w:val="single"/>
        </w:rPr>
      </w:pPr>
    </w:p>
    <w:p w:rsidR="00AD405A" w:rsidRDefault="00AD405A" w:rsidP="009E3D16">
      <w:pPr>
        <w:ind w:firstLine="360"/>
        <w:rPr>
          <w:rFonts w:ascii="Times New Roman" w:hAnsi="Times New Roman"/>
          <w:b/>
          <w:snapToGrid w:val="0"/>
          <w:szCs w:val="24"/>
        </w:rPr>
      </w:pPr>
      <w:r w:rsidRPr="00AD405A">
        <w:rPr>
          <w:rFonts w:ascii="Times New Roman" w:hAnsi="Times New Roman"/>
          <w:b/>
          <w:snapToGrid w:val="0"/>
          <w:szCs w:val="24"/>
        </w:rPr>
        <w:t>Type of Payment</w:t>
      </w:r>
    </w:p>
    <w:p w:rsidR="00E16244" w:rsidRPr="000A54C6" w:rsidRDefault="00F93E60" w:rsidP="000C41F0">
      <w:pPr>
        <w:ind w:left="360" w:firstLine="270"/>
        <w:rPr>
          <w:rFonts w:ascii="Times New Roman" w:hAnsi="Times New Roman"/>
          <w:snapToGrid w:val="0"/>
          <w:szCs w:val="24"/>
        </w:rPr>
      </w:pPr>
      <w:r w:rsidRPr="000A54C6">
        <w:rPr>
          <w:rFonts w:ascii="Times New Roman" w:hAnsi="Times New Roman"/>
          <w:snapToGrid w:val="0"/>
          <w:szCs w:val="24"/>
        </w:rPr>
        <w:t xml:space="preserve">Do not report the check data </w:t>
      </w:r>
      <w:r w:rsidR="00BD0E12">
        <w:rPr>
          <w:rFonts w:ascii="Times New Roman" w:hAnsi="Times New Roman"/>
          <w:snapToGrid w:val="0"/>
          <w:szCs w:val="24"/>
        </w:rPr>
        <w:t xml:space="preserve">if the payment was made for any of the below </w:t>
      </w:r>
      <w:r w:rsidR="00AD405A">
        <w:rPr>
          <w:rFonts w:ascii="Times New Roman" w:hAnsi="Times New Roman"/>
          <w:snapToGrid w:val="0"/>
          <w:szCs w:val="24"/>
        </w:rPr>
        <w:t xml:space="preserve">payment </w:t>
      </w:r>
      <w:r w:rsidR="00BD0E12">
        <w:rPr>
          <w:rFonts w:ascii="Times New Roman" w:hAnsi="Times New Roman"/>
          <w:snapToGrid w:val="0"/>
          <w:szCs w:val="24"/>
        </w:rPr>
        <w:t>types:</w:t>
      </w:r>
    </w:p>
    <w:p w:rsidR="00A2331F" w:rsidRPr="000A54C6" w:rsidRDefault="00A2331F">
      <w:pPr>
        <w:rPr>
          <w:rFonts w:ascii="Times New Roman" w:hAnsi="Times New Roman"/>
          <w:b/>
          <w:snapToGrid w:val="0"/>
          <w:szCs w:val="24"/>
        </w:rPr>
      </w:pPr>
    </w:p>
    <w:p w:rsidR="00A2331F" w:rsidRPr="000A54C6" w:rsidRDefault="00681292" w:rsidP="00BD0E12">
      <w:pPr>
        <w:numPr>
          <w:ilvl w:val="0"/>
          <w:numId w:val="44"/>
        </w:numPr>
        <w:rPr>
          <w:rFonts w:ascii="Times New Roman" w:hAnsi="Times New Roman"/>
          <w:b/>
          <w:snapToGrid w:val="0"/>
          <w:szCs w:val="24"/>
        </w:rPr>
      </w:pPr>
      <w:r w:rsidRPr="00986376">
        <w:rPr>
          <w:rFonts w:ascii="Times New Roman" w:hAnsi="Times New Roman"/>
          <w:szCs w:val="24"/>
        </w:rPr>
        <w:lastRenderedPageBreak/>
        <w:t>C</w:t>
      </w:r>
      <w:r w:rsidR="00A2331F" w:rsidRPr="00986376">
        <w:rPr>
          <w:rFonts w:ascii="Times New Roman" w:hAnsi="Times New Roman"/>
          <w:szCs w:val="24"/>
        </w:rPr>
        <w:t>redit</w:t>
      </w:r>
      <w:r w:rsidR="003B1112" w:rsidRPr="00986376">
        <w:rPr>
          <w:rFonts w:ascii="Times New Roman" w:hAnsi="Times New Roman"/>
          <w:szCs w:val="24"/>
        </w:rPr>
        <w:t xml:space="preserve"> or travel</w:t>
      </w:r>
      <w:r w:rsidR="00A2331F" w:rsidRPr="00986376">
        <w:rPr>
          <w:rFonts w:ascii="Times New Roman" w:hAnsi="Times New Roman"/>
          <w:szCs w:val="24"/>
        </w:rPr>
        <w:t xml:space="preserve"> card payments.</w:t>
      </w:r>
      <w:r w:rsidR="00A2331F" w:rsidRPr="000A54C6">
        <w:rPr>
          <w:rFonts w:ascii="Times New Roman" w:hAnsi="Times New Roman"/>
          <w:szCs w:val="24"/>
        </w:rPr>
        <w:t xml:space="preserve">  The local banks issue the </w:t>
      </w:r>
      <w:r w:rsidR="00A2331F" w:rsidRPr="00BD0E12">
        <w:rPr>
          <w:rFonts w:ascii="Times New Roman" w:hAnsi="Times New Roman"/>
          <w:i/>
          <w:szCs w:val="24"/>
        </w:rPr>
        <w:t xml:space="preserve">IRS </w:t>
      </w:r>
      <w:r w:rsidR="00BD0E12">
        <w:rPr>
          <w:rFonts w:ascii="Times New Roman" w:hAnsi="Times New Roman"/>
          <w:i/>
          <w:szCs w:val="24"/>
        </w:rPr>
        <w:t>F</w:t>
      </w:r>
      <w:r w:rsidR="00A2331F" w:rsidRPr="00BD0E12">
        <w:rPr>
          <w:rFonts w:ascii="Times New Roman" w:hAnsi="Times New Roman"/>
          <w:i/>
          <w:szCs w:val="24"/>
        </w:rPr>
        <w:t>orms 1099-</w:t>
      </w:r>
      <w:r w:rsidR="003B1112" w:rsidRPr="00BD0E12">
        <w:rPr>
          <w:rFonts w:ascii="Times New Roman" w:hAnsi="Times New Roman"/>
          <w:i/>
          <w:szCs w:val="24"/>
        </w:rPr>
        <w:t>K</w:t>
      </w:r>
      <w:r w:rsidR="00A2331F" w:rsidRPr="000A54C6">
        <w:rPr>
          <w:rFonts w:ascii="Times New Roman" w:hAnsi="Times New Roman"/>
          <w:szCs w:val="24"/>
        </w:rPr>
        <w:t xml:space="preserve"> for credit card</w:t>
      </w:r>
      <w:r w:rsidR="003B1112" w:rsidRPr="000A54C6">
        <w:rPr>
          <w:rFonts w:ascii="Times New Roman" w:hAnsi="Times New Roman"/>
          <w:szCs w:val="24"/>
        </w:rPr>
        <w:t xml:space="preserve"> </w:t>
      </w:r>
      <w:r w:rsidR="00241824">
        <w:rPr>
          <w:rFonts w:ascii="Times New Roman" w:hAnsi="Times New Roman"/>
          <w:szCs w:val="24"/>
        </w:rPr>
        <w:t>and</w:t>
      </w:r>
      <w:r w:rsidR="003B1112" w:rsidRPr="000A54C6">
        <w:rPr>
          <w:rFonts w:ascii="Times New Roman" w:hAnsi="Times New Roman"/>
          <w:szCs w:val="24"/>
        </w:rPr>
        <w:t xml:space="preserve"> travel card</w:t>
      </w:r>
      <w:r w:rsidR="00A2331F" w:rsidRPr="000A54C6">
        <w:rPr>
          <w:rFonts w:ascii="Times New Roman" w:hAnsi="Times New Roman"/>
          <w:szCs w:val="24"/>
        </w:rPr>
        <w:t xml:space="preserve"> payment</w:t>
      </w:r>
      <w:r w:rsidR="003B1112" w:rsidRPr="000A54C6">
        <w:rPr>
          <w:rFonts w:ascii="Times New Roman" w:hAnsi="Times New Roman"/>
          <w:szCs w:val="24"/>
        </w:rPr>
        <w:t>s</w:t>
      </w:r>
      <w:r w:rsidR="00A2331F" w:rsidRPr="000A54C6">
        <w:rPr>
          <w:rFonts w:ascii="Times New Roman" w:hAnsi="Times New Roman"/>
          <w:szCs w:val="24"/>
        </w:rPr>
        <w:t xml:space="preserve"> starting tax year 201</w:t>
      </w:r>
      <w:r w:rsidR="00241824">
        <w:rPr>
          <w:rFonts w:ascii="Times New Roman" w:hAnsi="Times New Roman"/>
          <w:szCs w:val="24"/>
        </w:rPr>
        <w:t>2 for 201</w:t>
      </w:r>
      <w:r w:rsidR="00A2331F" w:rsidRPr="000A54C6">
        <w:rPr>
          <w:rFonts w:ascii="Times New Roman" w:hAnsi="Times New Roman"/>
          <w:szCs w:val="24"/>
        </w:rPr>
        <w:t>1</w:t>
      </w:r>
      <w:r w:rsidR="00241824">
        <w:rPr>
          <w:rFonts w:ascii="Times New Roman" w:hAnsi="Times New Roman"/>
          <w:szCs w:val="24"/>
        </w:rPr>
        <w:t xml:space="preserve"> payments</w:t>
      </w:r>
      <w:r w:rsidR="00A2331F" w:rsidRPr="000A54C6">
        <w:rPr>
          <w:rFonts w:ascii="Times New Roman" w:hAnsi="Times New Roman"/>
          <w:szCs w:val="24"/>
        </w:rPr>
        <w:t>.</w:t>
      </w:r>
    </w:p>
    <w:p w:rsidR="009F719B" w:rsidRPr="000A54C6" w:rsidRDefault="0096121E" w:rsidP="00BD0E12">
      <w:pPr>
        <w:numPr>
          <w:ilvl w:val="0"/>
          <w:numId w:val="44"/>
        </w:numPr>
        <w:rPr>
          <w:rFonts w:ascii="Times New Roman" w:hAnsi="Times New Roman"/>
          <w:snapToGrid w:val="0"/>
          <w:szCs w:val="24"/>
        </w:rPr>
      </w:pPr>
      <w:r w:rsidRPr="000A54C6">
        <w:rPr>
          <w:rFonts w:ascii="Times New Roman" w:hAnsi="Times New Roman"/>
          <w:snapToGrid w:val="0"/>
          <w:szCs w:val="24"/>
        </w:rPr>
        <w:t>M</w:t>
      </w:r>
      <w:r w:rsidR="009C6829" w:rsidRPr="000A54C6">
        <w:rPr>
          <w:rFonts w:ascii="Times New Roman" w:hAnsi="Times New Roman"/>
          <w:snapToGrid w:val="0"/>
          <w:szCs w:val="24"/>
        </w:rPr>
        <w:t>erchandis</w:t>
      </w:r>
      <w:r w:rsidR="00681292" w:rsidRPr="000A54C6">
        <w:rPr>
          <w:rFonts w:ascii="Times New Roman" w:hAnsi="Times New Roman"/>
          <w:snapToGrid w:val="0"/>
          <w:szCs w:val="24"/>
        </w:rPr>
        <w:t>e</w:t>
      </w:r>
      <w:r w:rsidR="009C6829" w:rsidRPr="000A54C6">
        <w:rPr>
          <w:rFonts w:ascii="Times New Roman" w:hAnsi="Times New Roman"/>
          <w:snapToGrid w:val="0"/>
          <w:szCs w:val="24"/>
        </w:rPr>
        <w:t xml:space="preserve">, </w:t>
      </w:r>
      <w:r w:rsidR="00CE1E4A" w:rsidRPr="000A54C6">
        <w:rPr>
          <w:rFonts w:ascii="Times New Roman" w:hAnsi="Times New Roman"/>
          <w:snapToGrid w:val="0"/>
          <w:szCs w:val="24"/>
        </w:rPr>
        <w:t>products</w:t>
      </w:r>
      <w:r w:rsidR="009C6829" w:rsidRPr="000A54C6">
        <w:rPr>
          <w:rFonts w:ascii="Times New Roman" w:hAnsi="Times New Roman"/>
          <w:snapToGrid w:val="0"/>
          <w:szCs w:val="24"/>
        </w:rPr>
        <w:t>,</w:t>
      </w:r>
      <w:r w:rsidR="00CE1E4A" w:rsidRPr="000A54C6">
        <w:rPr>
          <w:rFonts w:ascii="Times New Roman" w:hAnsi="Times New Roman"/>
          <w:snapToGrid w:val="0"/>
          <w:szCs w:val="24"/>
        </w:rPr>
        <w:t xml:space="preserve"> or </w:t>
      </w:r>
      <w:r w:rsidR="009F719B" w:rsidRPr="000A54C6">
        <w:rPr>
          <w:rFonts w:ascii="Times New Roman" w:hAnsi="Times New Roman"/>
          <w:snapToGrid w:val="0"/>
          <w:szCs w:val="24"/>
        </w:rPr>
        <w:t>goods</w:t>
      </w:r>
      <w:r w:rsidR="00CE1E4A" w:rsidRPr="000A54C6">
        <w:rPr>
          <w:rFonts w:ascii="Times New Roman" w:hAnsi="Times New Roman"/>
          <w:snapToGrid w:val="0"/>
          <w:szCs w:val="24"/>
        </w:rPr>
        <w:t>.</w:t>
      </w:r>
    </w:p>
    <w:p w:rsidR="009F719B" w:rsidRPr="000A54C6" w:rsidRDefault="00681292" w:rsidP="00BD0E12">
      <w:pPr>
        <w:numPr>
          <w:ilvl w:val="0"/>
          <w:numId w:val="44"/>
        </w:numPr>
        <w:rPr>
          <w:rFonts w:ascii="Times New Roman" w:hAnsi="Times New Roman"/>
          <w:snapToGrid w:val="0"/>
          <w:szCs w:val="24"/>
        </w:rPr>
      </w:pPr>
      <w:r w:rsidRPr="000A54C6">
        <w:rPr>
          <w:rFonts w:ascii="Times New Roman" w:hAnsi="Times New Roman"/>
          <w:snapToGrid w:val="0"/>
          <w:szCs w:val="24"/>
        </w:rPr>
        <w:t>B</w:t>
      </w:r>
      <w:r w:rsidR="009F719B" w:rsidRPr="000A54C6">
        <w:rPr>
          <w:rFonts w:ascii="Times New Roman" w:hAnsi="Times New Roman"/>
          <w:snapToGrid w:val="0"/>
          <w:szCs w:val="24"/>
        </w:rPr>
        <w:t>ank fee</w:t>
      </w:r>
      <w:r w:rsidR="0096121E" w:rsidRPr="000A54C6">
        <w:rPr>
          <w:rFonts w:ascii="Times New Roman" w:hAnsi="Times New Roman"/>
          <w:snapToGrid w:val="0"/>
          <w:szCs w:val="24"/>
        </w:rPr>
        <w:t>s</w:t>
      </w:r>
      <w:r w:rsidR="00CE1E4A" w:rsidRPr="000A54C6">
        <w:rPr>
          <w:rFonts w:ascii="Times New Roman" w:hAnsi="Times New Roman"/>
          <w:snapToGrid w:val="0"/>
          <w:szCs w:val="24"/>
        </w:rPr>
        <w:t>.</w:t>
      </w:r>
    </w:p>
    <w:p w:rsidR="009F719B" w:rsidRPr="000A54C6" w:rsidRDefault="009F719B" w:rsidP="00BD0E12">
      <w:pPr>
        <w:numPr>
          <w:ilvl w:val="0"/>
          <w:numId w:val="44"/>
        </w:numPr>
        <w:rPr>
          <w:rFonts w:ascii="Times New Roman" w:hAnsi="Times New Roman"/>
          <w:snapToGrid w:val="0"/>
          <w:szCs w:val="24"/>
        </w:rPr>
      </w:pPr>
      <w:r w:rsidRPr="000A54C6">
        <w:rPr>
          <w:rFonts w:ascii="Times New Roman" w:hAnsi="Times New Roman"/>
          <w:snapToGrid w:val="0"/>
          <w:szCs w:val="24"/>
        </w:rPr>
        <w:t>Stamps</w:t>
      </w:r>
      <w:r w:rsidR="00A3276C" w:rsidRPr="000A54C6">
        <w:rPr>
          <w:rFonts w:ascii="Times New Roman" w:hAnsi="Times New Roman"/>
          <w:snapToGrid w:val="0"/>
          <w:szCs w:val="24"/>
        </w:rPr>
        <w:t xml:space="preserve">, </w:t>
      </w:r>
      <w:r w:rsidR="00D66F16">
        <w:rPr>
          <w:rFonts w:ascii="Times New Roman" w:hAnsi="Times New Roman"/>
          <w:snapToGrid w:val="0"/>
          <w:szCs w:val="24"/>
        </w:rPr>
        <w:t>p</w:t>
      </w:r>
      <w:r w:rsidR="00A3276C" w:rsidRPr="000A54C6">
        <w:rPr>
          <w:rFonts w:ascii="Times New Roman" w:hAnsi="Times New Roman"/>
          <w:snapToGrid w:val="0"/>
          <w:szCs w:val="24"/>
        </w:rPr>
        <w:t>ostage</w:t>
      </w:r>
      <w:r w:rsidR="00C53B3C">
        <w:rPr>
          <w:rFonts w:ascii="Times New Roman" w:hAnsi="Times New Roman"/>
          <w:snapToGrid w:val="0"/>
          <w:szCs w:val="24"/>
        </w:rPr>
        <w:t>, payments to the U.S. Postal Service</w:t>
      </w:r>
      <w:r w:rsidR="00A3276C" w:rsidRPr="000A54C6">
        <w:rPr>
          <w:rFonts w:ascii="Times New Roman" w:hAnsi="Times New Roman"/>
          <w:snapToGrid w:val="0"/>
          <w:szCs w:val="24"/>
        </w:rPr>
        <w:t>.</w:t>
      </w:r>
    </w:p>
    <w:p w:rsidR="00183890" w:rsidRPr="00183890" w:rsidRDefault="00013C20" w:rsidP="00BD0E12">
      <w:pPr>
        <w:numPr>
          <w:ilvl w:val="0"/>
          <w:numId w:val="44"/>
        </w:numPr>
        <w:rPr>
          <w:rFonts w:ascii="Times New Roman" w:hAnsi="Times New Roman"/>
          <w:snapToGrid w:val="0"/>
          <w:szCs w:val="24"/>
        </w:rPr>
      </w:pPr>
      <w:r>
        <w:rPr>
          <w:rFonts w:ascii="Times New Roman" w:hAnsi="Times New Roman"/>
          <w:color w:val="333333"/>
          <w:szCs w:val="24"/>
          <w:lang w:val="en"/>
        </w:rPr>
        <w:t>P</w:t>
      </w:r>
      <w:r w:rsidR="00183890" w:rsidRPr="00183890">
        <w:rPr>
          <w:rFonts w:ascii="Times New Roman" w:hAnsi="Times New Roman"/>
          <w:color w:val="333333"/>
          <w:szCs w:val="24"/>
          <w:lang w:val="en"/>
        </w:rPr>
        <w:t>harmacies for prescription drugs</w:t>
      </w:r>
    </w:p>
    <w:p w:rsidR="0058227A" w:rsidRPr="000A54C6" w:rsidRDefault="00013C20" w:rsidP="00BD0E12">
      <w:pPr>
        <w:numPr>
          <w:ilvl w:val="0"/>
          <w:numId w:val="44"/>
        </w:numPr>
        <w:rPr>
          <w:rFonts w:ascii="Times New Roman" w:hAnsi="Times New Roman"/>
          <w:snapToGrid w:val="0"/>
          <w:szCs w:val="24"/>
        </w:rPr>
      </w:pPr>
      <w:r>
        <w:rPr>
          <w:rFonts w:ascii="Times New Roman" w:hAnsi="Times New Roman"/>
          <w:snapToGrid w:val="0"/>
          <w:szCs w:val="24"/>
        </w:rPr>
        <w:t>C</w:t>
      </w:r>
      <w:r w:rsidR="0058227A">
        <w:rPr>
          <w:rFonts w:ascii="Times New Roman" w:hAnsi="Times New Roman"/>
          <w:snapToGrid w:val="0"/>
          <w:szCs w:val="24"/>
        </w:rPr>
        <w:t>hurches</w:t>
      </w:r>
    </w:p>
    <w:p w:rsidR="00E16244" w:rsidRPr="000A54C6" w:rsidRDefault="00E16244" w:rsidP="00CB6566">
      <w:pPr>
        <w:numPr>
          <w:ilvl w:val="0"/>
          <w:numId w:val="45"/>
        </w:numPr>
        <w:rPr>
          <w:rFonts w:ascii="Times New Roman" w:hAnsi="Times New Roman"/>
          <w:snapToGrid w:val="0"/>
          <w:szCs w:val="24"/>
        </w:rPr>
      </w:pPr>
      <w:r w:rsidRPr="000A54C6">
        <w:rPr>
          <w:rFonts w:ascii="Times New Roman" w:hAnsi="Times New Roman"/>
          <w:snapToGrid w:val="0"/>
          <w:szCs w:val="24"/>
        </w:rPr>
        <w:t xml:space="preserve">Utilities such as electric, gas, water, </w:t>
      </w:r>
      <w:r w:rsidR="00791668" w:rsidRPr="000A54C6">
        <w:rPr>
          <w:rFonts w:ascii="Times New Roman" w:hAnsi="Times New Roman"/>
          <w:snapToGrid w:val="0"/>
          <w:szCs w:val="24"/>
        </w:rPr>
        <w:t>fuel oil, coa</w:t>
      </w:r>
      <w:r w:rsidR="00733F96" w:rsidRPr="000A54C6">
        <w:rPr>
          <w:rFonts w:ascii="Times New Roman" w:hAnsi="Times New Roman"/>
          <w:snapToGrid w:val="0"/>
          <w:szCs w:val="24"/>
        </w:rPr>
        <w:t xml:space="preserve">l, bottled gas, </w:t>
      </w:r>
      <w:r w:rsidR="00826956" w:rsidRPr="000A54C6">
        <w:rPr>
          <w:rFonts w:ascii="Times New Roman" w:hAnsi="Times New Roman"/>
          <w:snapToGrid w:val="0"/>
          <w:szCs w:val="24"/>
        </w:rPr>
        <w:t>&amp;</w:t>
      </w:r>
      <w:r w:rsidR="00733F96" w:rsidRPr="000A54C6">
        <w:rPr>
          <w:rFonts w:ascii="Times New Roman" w:hAnsi="Times New Roman"/>
          <w:snapToGrid w:val="0"/>
          <w:szCs w:val="24"/>
        </w:rPr>
        <w:t xml:space="preserve"> other fuels;</w:t>
      </w:r>
      <w:r w:rsidR="00791668" w:rsidRPr="000A54C6">
        <w:rPr>
          <w:rFonts w:ascii="Times New Roman" w:hAnsi="Times New Roman"/>
          <w:snapToGrid w:val="0"/>
          <w:szCs w:val="24"/>
        </w:rPr>
        <w:t xml:space="preserve"> </w:t>
      </w:r>
      <w:r w:rsidRPr="000A54C6">
        <w:rPr>
          <w:rFonts w:ascii="Times New Roman" w:hAnsi="Times New Roman"/>
          <w:snapToGrid w:val="0"/>
          <w:szCs w:val="24"/>
        </w:rPr>
        <w:t xml:space="preserve">telephone </w:t>
      </w:r>
      <w:r w:rsidR="00826956" w:rsidRPr="000A54C6">
        <w:rPr>
          <w:rFonts w:ascii="Times New Roman" w:hAnsi="Times New Roman"/>
          <w:snapToGrid w:val="0"/>
          <w:szCs w:val="24"/>
        </w:rPr>
        <w:t>&amp;</w:t>
      </w:r>
      <w:r w:rsidR="006E254C" w:rsidRPr="000A54C6">
        <w:rPr>
          <w:rFonts w:ascii="Times New Roman" w:hAnsi="Times New Roman"/>
          <w:snapToGrid w:val="0"/>
          <w:szCs w:val="24"/>
        </w:rPr>
        <w:t xml:space="preserve"> </w:t>
      </w:r>
      <w:r w:rsidR="007718F3" w:rsidRPr="000A54C6">
        <w:rPr>
          <w:rFonts w:ascii="Times New Roman" w:hAnsi="Times New Roman"/>
          <w:snapToGrid w:val="0"/>
          <w:szCs w:val="24"/>
        </w:rPr>
        <w:t>cell</w:t>
      </w:r>
      <w:r w:rsidR="00791668" w:rsidRPr="000A54C6">
        <w:rPr>
          <w:rFonts w:ascii="Times New Roman" w:hAnsi="Times New Roman"/>
          <w:snapToGrid w:val="0"/>
          <w:szCs w:val="24"/>
        </w:rPr>
        <w:t xml:space="preserve"> phone services, </w:t>
      </w:r>
      <w:r w:rsidR="00826956" w:rsidRPr="000A54C6">
        <w:rPr>
          <w:rFonts w:ascii="Times New Roman" w:hAnsi="Times New Roman"/>
          <w:snapToGrid w:val="0"/>
          <w:szCs w:val="24"/>
        </w:rPr>
        <w:t>&amp;</w:t>
      </w:r>
      <w:r w:rsidR="00357EAE" w:rsidRPr="000A54C6">
        <w:rPr>
          <w:rFonts w:ascii="Times New Roman" w:hAnsi="Times New Roman"/>
          <w:snapToGrid w:val="0"/>
          <w:szCs w:val="24"/>
        </w:rPr>
        <w:t xml:space="preserve"> cable</w:t>
      </w:r>
      <w:r w:rsidR="00F540B2" w:rsidRPr="000A54C6">
        <w:rPr>
          <w:rFonts w:ascii="Times New Roman" w:hAnsi="Times New Roman"/>
          <w:snapToGrid w:val="0"/>
          <w:szCs w:val="24"/>
        </w:rPr>
        <w:t>.</w:t>
      </w:r>
      <w:r w:rsidR="00F71140">
        <w:rPr>
          <w:rFonts w:ascii="Times New Roman" w:hAnsi="Times New Roman"/>
          <w:snapToGrid w:val="0"/>
          <w:szCs w:val="24"/>
        </w:rPr>
        <w:t xml:space="preserve">  Installation is reportable; the </w:t>
      </w:r>
      <w:r w:rsidR="008641BF">
        <w:rPr>
          <w:rFonts w:ascii="Times New Roman" w:hAnsi="Times New Roman"/>
          <w:snapToGrid w:val="0"/>
          <w:szCs w:val="24"/>
        </w:rPr>
        <w:t>utility</w:t>
      </w:r>
      <w:r w:rsidR="00F71140">
        <w:rPr>
          <w:rFonts w:ascii="Times New Roman" w:hAnsi="Times New Roman"/>
          <w:snapToGrid w:val="0"/>
          <w:szCs w:val="24"/>
        </w:rPr>
        <w:t xml:space="preserve"> itself is not.</w:t>
      </w:r>
    </w:p>
    <w:p w:rsidR="00E16244" w:rsidRPr="000A54C6" w:rsidRDefault="00965F28" w:rsidP="00CB6566">
      <w:pPr>
        <w:numPr>
          <w:ilvl w:val="0"/>
          <w:numId w:val="45"/>
        </w:numPr>
        <w:rPr>
          <w:rFonts w:ascii="Times New Roman" w:hAnsi="Times New Roman"/>
          <w:snapToGrid w:val="0"/>
          <w:szCs w:val="24"/>
        </w:rPr>
      </w:pPr>
      <w:r>
        <w:rPr>
          <w:rFonts w:ascii="Times New Roman" w:hAnsi="Times New Roman"/>
          <w:snapToGrid w:val="0"/>
          <w:szCs w:val="24"/>
        </w:rPr>
        <w:t>S</w:t>
      </w:r>
      <w:r w:rsidRPr="000A54C6">
        <w:rPr>
          <w:rFonts w:ascii="Times New Roman" w:hAnsi="Times New Roman"/>
          <w:snapToGrid w:val="0"/>
          <w:szCs w:val="24"/>
        </w:rPr>
        <w:t xml:space="preserve">mall package transportation </w:t>
      </w:r>
      <w:r>
        <w:rPr>
          <w:rFonts w:ascii="Times New Roman" w:hAnsi="Times New Roman"/>
          <w:snapToGrid w:val="0"/>
          <w:szCs w:val="24"/>
        </w:rPr>
        <w:t xml:space="preserve">and </w:t>
      </w:r>
      <w:r w:rsidR="001D0F9D">
        <w:rPr>
          <w:rFonts w:ascii="Times New Roman" w:hAnsi="Times New Roman"/>
          <w:snapToGrid w:val="0"/>
          <w:szCs w:val="24"/>
        </w:rPr>
        <w:t xml:space="preserve">small </w:t>
      </w:r>
      <w:r>
        <w:rPr>
          <w:rFonts w:ascii="Times New Roman" w:hAnsi="Times New Roman"/>
          <w:snapToGrid w:val="0"/>
          <w:szCs w:val="24"/>
        </w:rPr>
        <w:t xml:space="preserve">delivery </w:t>
      </w:r>
      <w:r w:rsidRPr="000A54C6">
        <w:rPr>
          <w:rFonts w:ascii="Times New Roman" w:hAnsi="Times New Roman"/>
          <w:snapToGrid w:val="0"/>
          <w:szCs w:val="24"/>
        </w:rPr>
        <w:t xml:space="preserve">services </w:t>
      </w:r>
      <w:r w:rsidR="00E16244" w:rsidRPr="000A54C6">
        <w:rPr>
          <w:rFonts w:ascii="Times New Roman" w:hAnsi="Times New Roman"/>
          <w:snapToGrid w:val="0"/>
          <w:szCs w:val="24"/>
        </w:rPr>
        <w:t>such as Federal Express, UPS,</w:t>
      </w:r>
      <w:r w:rsidR="00B025FD" w:rsidRPr="000A54C6">
        <w:rPr>
          <w:rFonts w:ascii="Times New Roman" w:hAnsi="Times New Roman"/>
          <w:snapToGrid w:val="0"/>
          <w:szCs w:val="24"/>
        </w:rPr>
        <w:t xml:space="preserve"> </w:t>
      </w:r>
      <w:r>
        <w:rPr>
          <w:rFonts w:ascii="Times New Roman" w:hAnsi="Times New Roman"/>
          <w:snapToGrid w:val="0"/>
          <w:szCs w:val="24"/>
        </w:rPr>
        <w:t xml:space="preserve">and </w:t>
      </w:r>
      <w:r w:rsidR="00B025FD" w:rsidRPr="000A54C6">
        <w:rPr>
          <w:rFonts w:ascii="Times New Roman" w:hAnsi="Times New Roman"/>
          <w:snapToGrid w:val="0"/>
          <w:szCs w:val="24"/>
        </w:rPr>
        <w:t>DHL</w:t>
      </w:r>
    </w:p>
    <w:p w:rsidR="00E16244" w:rsidRPr="000A54C6" w:rsidRDefault="00E16244" w:rsidP="00CB6566">
      <w:pPr>
        <w:numPr>
          <w:ilvl w:val="0"/>
          <w:numId w:val="45"/>
        </w:numPr>
        <w:rPr>
          <w:rFonts w:ascii="Times New Roman" w:hAnsi="Times New Roman"/>
          <w:snapToGrid w:val="0"/>
          <w:szCs w:val="24"/>
        </w:rPr>
      </w:pPr>
      <w:r w:rsidRPr="000A54C6">
        <w:rPr>
          <w:rFonts w:ascii="Times New Roman" w:hAnsi="Times New Roman"/>
          <w:snapToGrid w:val="0"/>
          <w:szCs w:val="24"/>
        </w:rPr>
        <w:t>Safety deposit box</w:t>
      </w:r>
      <w:r w:rsidR="002726FE">
        <w:rPr>
          <w:rFonts w:ascii="Times New Roman" w:hAnsi="Times New Roman"/>
          <w:snapToGrid w:val="0"/>
          <w:szCs w:val="24"/>
        </w:rPr>
        <w:t>,</w:t>
      </w:r>
      <w:r w:rsidRPr="000A54C6">
        <w:rPr>
          <w:rFonts w:ascii="Times New Roman" w:hAnsi="Times New Roman"/>
          <w:snapToGrid w:val="0"/>
          <w:szCs w:val="24"/>
        </w:rPr>
        <w:t xml:space="preserve"> considered storage</w:t>
      </w:r>
    </w:p>
    <w:p w:rsidR="00914576" w:rsidRPr="000A54C6" w:rsidRDefault="00914576" w:rsidP="00CB6566">
      <w:pPr>
        <w:numPr>
          <w:ilvl w:val="0"/>
          <w:numId w:val="45"/>
        </w:numPr>
        <w:rPr>
          <w:rFonts w:ascii="Times New Roman" w:hAnsi="Times New Roman"/>
          <w:snapToGrid w:val="0"/>
          <w:szCs w:val="24"/>
        </w:rPr>
      </w:pPr>
      <w:r w:rsidRPr="000A54C6">
        <w:rPr>
          <w:rFonts w:ascii="Times New Roman" w:hAnsi="Times New Roman"/>
          <w:snapToGrid w:val="0"/>
          <w:szCs w:val="24"/>
        </w:rPr>
        <w:t>Warehouse Storage</w:t>
      </w:r>
      <w:r w:rsidR="00B9043D" w:rsidRPr="000A54C6">
        <w:rPr>
          <w:rFonts w:ascii="Times New Roman" w:hAnsi="Times New Roman"/>
          <w:snapToGrid w:val="0"/>
          <w:szCs w:val="24"/>
        </w:rPr>
        <w:t xml:space="preserve">, considered </w:t>
      </w:r>
      <w:r w:rsidR="00DF177C" w:rsidRPr="000A54C6">
        <w:rPr>
          <w:rFonts w:ascii="Times New Roman" w:hAnsi="Times New Roman"/>
          <w:snapToGrid w:val="0"/>
          <w:szCs w:val="24"/>
        </w:rPr>
        <w:t>storage.</w:t>
      </w:r>
    </w:p>
    <w:p w:rsidR="00E16244" w:rsidRPr="000A54C6" w:rsidRDefault="00B9043D" w:rsidP="00CB6566">
      <w:pPr>
        <w:numPr>
          <w:ilvl w:val="0"/>
          <w:numId w:val="45"/>
        </w:numPr>
        <w:rPr>
          <w:rFonts w:ascii="Times New Roman" w:hAnsi="Times New Roman"/>
          <w:snapToGrid w:val="0"/>
          <w:szCs w:val="24"/>
        </w:rPr>
      </w:pPr>
      <w:r w:rsidRPr="000A54C6">
        <w:rPr>
          <w:rFonts w:ascii="Times New Roman" w:hAnsi="Times New Roman"/>
          <w:snapToGrid w:val="0"/>
          <w:szCs w:val="24"/>
        </w:rPr>
        <w:t>Magazine or newspaper s</w:t>
      </w:r>
      <w:r w:rsidR="00E16244" w:rsidRPr="000A54C6">
        <w:rPr>
          <w:rFonts w:ascii="Times New Roman" w:hAnsi="Times New Roman"/>
          <w:snapToGrid w:val="0"/>
          <w:szCs w:val="24"/>
        </w:rPr>
        <w:t>ubscriptions.</w:t>
      </w:r>
    </w:p>
    <w:p w:rsidR="008E1CDB" w:rsidRPr="00013C20" w:rsidRDefault="008E1CDB" w:rsidP="00013C20">
      <w:pPr>
        <w:pStyle w:val="ListParagraph"/>
        <w:numPr>
          <w:ilvl w:val="0"/>
          <w:numId w:val="45"/>
        </w:numPr>
        <w:rPr>
          <w:rFonts w:ascii="Times New Roman" w:hAnsi="Times New Roman"/>
          <w:snapToGrid w:val="0"/>
          <w:szCs w:val="24"/>
        </w:rPr>
      </w:pPr>
      <w:r w:rsidRPr="00013C20">
        <w:rPr>
          <w:rFonts w:ascii="Times New Roman" w:hAnsi="Times New Roman"/>
          <w:snapToGrid w:val="0"/>
          <w:szCs w:val="24"/>
        </w:rPr>
        <w:t>Internet</w:t>
      </w:r>
      <w:r w:rsidR="001D0F9D">
        <w:rPr>
          <w:rFonts w:ascii="Times New Roman" w:hAnsi="Times New Roman"/>
          <w:snapToGrid w:val="0"/>
          <w:szCs w:val="24"/>
        </w:rPr>
        <w:t xml:space="preserve"> or </w:t>
      </w:r>
      <w:r w:rsidRPr="00013C20">
        <w:rPr>
          <w:rFonts w:ascii="Times New Roman" w:hAnsi="Times New Roman"/>
          <w:snapToGrid w:val="0"/>
          <w:szCs w:val="24"/>
        </w:rPr>
        <w:t>computer renewal license</w:t>
      </w:r>
      <w:r w:rsidR="00CE1E4A" w:rsidRPr="00013C20">
        <w:rPr>
          <w:rFonts w:ascii="Times New Roman" w:hAnsi="Times New Roman"/>
          <w:snapToGrid w:val="0"/>
          <w:szCs w:val="24"/>
        </w:rPr>
        <w:t>.</w:t>
      </w:r>
    </w:p>
    <w:p w:rsidR="002308C3" w:rsidRPr="000A54C6" w:rsidRDefault="002308C3" w:rsidP="00013C20">
      <w:pPr>
        <w:numPr>
          <w:ilvl w:val="0"/>
          <w:numId w:val="46"/>
        </w:numPr>
        <w:rPr>
          <w:rFonts w:ascii="Times New Roman" w:hAnsi="Times New Roman"/>
          <w:snapToGrid w:val="0"/>
          <w:szCs w:val="24"/>
        </w:rPr>
      </w:pPr>
      <w:r w:rsidRPr="000A54C6">
        <w:rPr>
          <w:rFonts w:ascii="Times New Roman" w:hAnsi="Times New Roman"/>
          <w:snapToGrid w:val="0"/>
          <w:szCs w:val="24"/>
        </w:rPr>
        <w:t xml:space="preserve">Payment to a company </w:t>
      </w:r>
      <w:r w:rsidR="009C525A" w:rsidRPr="000A54C6">
        <w:rPr>
          <w:rFonts w:ascii="Times New Roman" w:hAnsi="Times New Roman"/>
          <w:snapToGrid w:val="0"/>
          <w:szCs w:val="24"/>
        </w:rPr>
        <w:t xml:space="preserve">to </w:t>
      </w:r>
      <w:r w:rsidRPr="000A54C6">
        <w:rPr>
          <w:rFonts w:ascii="Times New Roman" w:hAnsi="Times New Roman"/>
          <w:snapToGrid w:val="0"/>
          <w:szCs w:val="24"/>
        </w:rPr>
        <w:t>be bonded.</w:t>
      </w:r>
    </w:p>
    <w:p w:rsidR="00EB4D2B" w:rsidRDefault="00B9043D" w:rsidP="00013C20">
      <w:pPr>
        <w:numPr>
          <w:ilvl w:val="0"/>
          <w:numId w:val="46"/>
        </w:numPr>
        <w:rPr>
          <w:rFonts w:ascii="Times New Roman" w:hAnsi="Times New Roman"/>
          <w:snapToGrid w:val="0"/>
          <w:szCs w:val="24"/>
        </w:rPr>
      </w:pPr>
      <w:r w:rsidRPr="000A54C6">
        <w:rPr>
          <w:rFonts w:ascii="Times New Roman" w:hAnsi="Times New Roman"/>
          <w:snapToGrid w:val="0"/>
          <w:szCs w:val="24"/>
        </w:rPr>
        <w:t>Informer p</w:t>
      </w:r>
      <w:r w:rsidR="009C6829" w:rsidRPr="000A54C6">
        <w:rPr>
          <w:rFonts w:ascii="Times New Roman" w:hAnsi="Times New Roman"/>
          <w:snapToGrid w:val="0"/>
          <w:szCs w:val="24"/>
        </w:rPr>
        <w:t>ayments for information about criminal activity.</w:t>
      </w:r>
    </w:p>
    <w:p w:rsidR="00A26103" w:rsidRDefault="00A26103" w:rsidP="00A26103">
      <w:pPr>
        <w:ind w:left="1080"/>
        <w:rPr>
          <w:rFonts w:ascii="Times New Roman" w:hAnsi="Times New Roman"/>
          <w:snapToGrid w:val="0"/>
          <w:szCs w:val="24"/>
        </w:rPr>
      </w:pPr>
    </w:p>
    <w:p w:rsidR="00AD405A" w:rsidRDefault="00AD405A" w:rsidP="00AD405A">
      <w:pPr>
        <w:ind w:left="720" w:hanging="360"/>
        <w:rPr>
          <w:rFonts w:ascii="Times New Roman" w:hAnsi="Times New Roman"/>
          <w:b/>
          <w:snapToGrid w:val="0"/>
          <w:szCs w:val="24"/>
        </w:rPr>
      </w:pPr>
      <w:r w:rsidRPr="00AD405A">
        <w:rPr>
          <w:rFonts w:ascii="Times New Roman" w:hAnsi="Times New Roman"/>
          <w:b/>
          <w:snapToGrid w:val="0"/>
          <w:szCs w:val="24"/>
        </w:rPr>
        <w:t xml:space="preserve">Type of </w:t>
      </w:r>
      <w:r>
        <w:rPr>
          <w:rFonts w:ascii="Times New Roman" w:hAnsi="Times New Roman"/>
          <w:b/>
          <w:snapToGrid w:val="0"/>
          <w:szCs w:val="24"/>
        </w:rPr>
        <w:t>Entity</w:t>
      </w:r>
    </w:p>
    <w:p w:rsidR="00AD405A" w:rsidRPr="000A54C6" w:rsidRDefault="00AD405A" w:rsidP="008B54C4">
      <w:pPr>
        <w:ind w:firstLine="630"/>
        <w:rPr>
          <w:rFonts w:ascii="Times New Roman" w:hAnsi="Times New Roman"/>
          <w:snapToGrid w:val="0"/>
          <w:szCs w:val="24"/>
        </w:rPr>
      </w:pPr>
      <w:r w:rsidRPr="000A54C6">
        <w:rPr>
          <w:rFonts w:ascii="Times New Roman" w:hAnsi="Times New Roman"/>
          <w:snapToGrid w:val="0"/>
          <w:szCs w:val="24"/>
        </w:rPr>
        <w:t xml:space="preserve">Do not report the check data </w:t>
      </w:r>
      <w:r>
        <w:rPr>
          <w:rFonts w:ascii="Times New Roman" w:hAnsi="Times New Roman"/>
          <w:snapToGrid w:val="0"/>
          <w:szCs w:val="24"/>
        </w:rPr>
        <w:t>if the payment was made to one of the below entity types:</w:t>
      </w:r>
    </w:p>
    <w:p w:rsidR="00AD405A" w:rsidRPr="00AD405A" w:rsidRDefault="00AD405A" w:rsidP="00AD405A">
      <w:pPr>
        <w:ind w:left="720" w:hanging="360"/>
        <w:rPr>
          <w:rFonts w:ascii="Times New Roman" w:hAnsi="Times New Roman"/>
          <w:b/>
          <w:snapToGrid w:val="0"/>
          <w:szCs w:val="24"/>
        </w:rPr>
      </w:pPr>
    </w:p>
    <w:p w:rsidR="001F66FE" w:rsidRPr="00E10D7C" w:rsidRDefault="001F66FE" w:rsidP="001F66FE">
      <w:pPr>
        <w:numPr>
          <w:ilvl w:val="0"/>
          <w:numId w:val="46"/>
        </w:numPr>
        <w:rPr>
          <w:rFonts w:ascii="Times New Roman" w:hAnsi="Times New Roman"/>
          <w:b/>
          <w:snapToGrid w:val="0"/>
          <w:szCs w:val="24"/>
        </w:rPr>
      </w:pPr>
      <w:r w:rsidRPr="000A54C6">
        <w:rPr>
          <w:rFonts w:ascii="Times New Roman" w:hAnsi="Times New Roman"/>
          <w:snapToGrid w:val="0"/>
          <w:szCs w:val="24"/>
        </w:rPr>
        <w:t>Federal tax-exempt or</w:t>
      </w:r>
      <w:r>
        <w:rPr>
          <w:rFonts w:ascii="Times New Roman" w:hAnsi="Times New Roman"/>
          <w:snapToGrid w:val="0"/>
          <w:szCs w:val="24"/>
        </w:rPr>
        <w:t>ganizations or agencies such as VFW Posts, American Legion,</w:t>
      </w:r>
      <w:r w:rsidRPr="000A54C6">
        <w:rPr>
          <w:rFonts w:ascii="Times New Roman" w:hAnsi="Times New Roman"/>
          <w:snapToGrid w:val="0"/>
          <w:szCs w:val="24"/>
        </w:rPr>
        <w:t xml:space="preserve"> Red Cross</w:t>
      </w:r>
      <w:r>
        <w:rPr>
          <w:rFonts w:ascii="Times New Roman" w:hAnsi="Times New Roman"/>
          <w:snapToGrid w:val="0"/>
          <w:szCs w:val="24"/>
        </w:rPr>
        <w:t>, etc</w:t>
      </w:r>
      <w:r w:rsidRPr="000A54C6">
        <w:rPr>
          <w:rFonts w:ascii="Times New Roman" w:hAnsi="Times New Roman"/>
          <w:snapToGrid w:val="0"/>
          <w:szCs w:val="24"/>
        </w:rPr>
        <w:t xml:space="preserve">. </w:t>
      </w:r>
    </w:p>
    <w:p w:rsidR="001F66FE" w:rsidRPr="000A54C6" w:rsidRDefault="001F66FE" w:rsidP="001F66FE">
      <w:pPr>
        <w:numPr>
          <w:ilvl w:val="0"/>
          <w:numId w:val="46"/>
        </w:numPr>
        <w:rPr>
          <w:rFonts w:ascii="Times New Roman" w:hAnsi="Times New Roman"/>
          <w:snapToGrid w:val="0"/>
          <w:szCs w:val="24"/>
        </w:rPr>
      </w:pPr>
      <w:r w:rsidRPr="000A54C6">
        <w:rPr>
          <w:rFonts w:ascii="Times New Roman" w:hAnsi="Times New Roman"/>
          <w:snapToGrid w:val="0"/>
          <w:szCs w:val="24"/>
        </w:rPr>
        <w:t>Government agencies (federal, state, city, county, parish).</w:t>
      </w:r>
    </w:p>
    <w:p w:rsidR="001F66FE" w:rsidRDefault="001F66FE" w:rsidP="001F66FE">
      <w:pPr>
        <w:numPr>
          <w:ilvl w:val="0"/>
          <w:numId w:val="46"/>
        </w:numPr>
        <w:rPr>
          <w:rFonts w:ascii="Times New Roman" w:hAnsi="Times New Roman"/>
          <w:snapToGrid w:val="0"/>
          <w:szCs w:val="24"/>
        </w:rPr>
      </w:pPr>
      <w:r w:rsidRPr="002168EA">
        <w:rPr>
          <w:rFonts w:ascii="Times New Roman" w:hAnsi="Times New Roman"/>
          <w:snapToGrid w:val="0"/>
          <w:szCs w:val="24"/>
        </w:rPr>
        <w:t>State owned (funded)</w:t>
      </w:r>
      <w:r>
        <w:rPr>
          <w:rFonts w:ascii="Times New Roman" w:hAnsi="Times New Roman"/>
          <w:snapToGrid w:val="0"/>
          <w:szCs w:val="24"/>
        </w:rPr>
        <w:t xml:space="preserve"> </w:t>
      </w:r>
      <w:r w:rsidRPr="000A54C6">
        <w:rPr>
          <w:rFonts w:ascii="Times New Roman" w:hAnsi="Times New Roman"/>
          <w:snapToGrid w:val="0"/>
          <w:szCs w:val="24"/>
        </w:rPr>
        <w:t xml:space="preserve">colleges, community colleges, </w:t>
      </w:r>
      <w:r>
        <w:rPr>
          <w:rFonts w:ascii="Times New Roman" w:hAnsi="Times New Roman"/>
          <w:snapToGrid w:val="0"/>
          <w:szCs w:val="24"/>
        </w:rPr>
        <w:t xml:space="preserve">and </w:t>
      </w:r>
      <w:r w:rsidRPr="000A54C6">
        <w:rPr>
          <w:rFonts w:ascii="Times New Roman" w:hAnsi="Times New Roman"/>
          <w:snapToGrid w:val="0"/>
          <w:szCs w:val="24"/>
        </w:rPr>
        <w:t>universities</w:t>
      </w:r>
    </w:p>
    <w:p w:rsidR="001F66FE" w:rsidRPr="000A54C6" w:rsidRDefault="001F66FE" w:rsidP="001F66FE">
      <w:pPr>
        <w:numPr>
          <w:ilvl w:val="0"/>
          <w:numId w:val="46"/>
        </w:numPr>
        <w:rPr>
          <w:rFonts w:ascii="Times New Roman" w:hAnsi="Times New Roman"/>
          <w:snapToGrid w:val="0"/>
          <w:szCs w:val="24"/>
        </w:rPr>
      </w:pPr>
      <w:r>
        <w:rPr>
          <w:rFonts w:ascii="Times New Roman" w:hAnsi="Times New Roman"/>
          <w:snapToGrid w:val="0"/>
          <w:szCs w:val="24"/>
        </w:rPr>
        <w:t>H</w:t>
      </w:r>
      <w:r w:rsidRPr="000A54C6">
        <w:rPr>
          <w:rFonts w:ascii="Times New Roman" w:hAnsi="Times New Roman"/>
          <w:snapToGrid w:val="0"/>
          <w:szCs w:val="24"/>
        </w:rPr>
        <w:t>igh schools</w:t>
      </w:r>
      <w:r>
        <w:rPr>
          <w:rFonts w:ascii="Times New Roman" w:hAnsi="Times New Roman"/>
          <w:snapToGrid w:val="0"/>
          <w:szCs w:val="24"/>
        </w:rPr>
        <w:t>, G</w:t>
      </w:r>
      <w:r w:rsidRPr="000A54C6">
        <w:rPr>
          <w:rFonts w:ascii="Times New Roman" w:hAnsi="Times New Roman"/>
          <w:snapToGrid w:val="0"/>
          <w:szCs w:val="24"/>
        </w:rPr>
        <w:t>rade schools.</w:t>
      </w:r>
    </w:p>
    <w:p w:rsidR="001F66FE" w:rsidRPr="001F66FE" w:rsidRDefault="001F66FE" w:rsidP="001F66FE">
      <w:pPr>
        <w:numPr>
          <w:ilvl w:val="0"/>
          <w:numId w:val="46"/>
        </w:numPr>
        <w:rPr>
          <w:rStyle w:val="Hyperlink"/>
          <w:rFonts w:ascii="Times New Roman" w:hAnsi="Times New Roman"/>
          <w:snapToGrid w:val="0"/>
          <w:color w:val="auto"/>
          <w:szCs w:val="24"/>
          <w:u w:val="none"/>
        </w:rPr>
      </w:pPr>
      <w:r w:rsidRPr="000A54C6">
        <w:rPr>
          <w:rFonts w:ascii="Times New Roman" w:hAnsi="Times New Roman"/>
          <w:snapToGrid w:val="0"/>
          <w:szCs w:val="24"/>
        </w:rPr>
        <w:t xml:space="preserve">Hospitals owned &amp; </w:t>
      </w:r>
      <w:r w:rsidRPr="00A26B7A">
        <w:rPr>
          <w:rFonts w:ascii="Times New Roman" w:hAnsi="Times New Roman"/>
          <w:snapToGrid w:val="0"/>
          <w:szCs w:val="24"/>
        </w:rPr>
        <w:t xml:space="preserve">operated by the United States, State, or the District of Columbia </w:t>
      </w:r>
      <w:r>
        <w:rPr>
          <w:rFonts w:ascii="Times New Roman" w:hAnsi="Times New Roman"/>
          <w:snapToGrid w:val="0"/>
          <w:szCs w:val="24"/>
        </w:rPr>
        <w:t>and</w:t>
      </w:r>
      <w:r w:rsidRPr="00A26B7A">
        <w:rPr>
          <w:rFonts w:ascii="Times New Roman" w:hAnsi="Times New Roman"/>
          <w:snapToGrid w:val="0"/>
          <w:szCs w:val="24"/>
        </w:rPr>
        <w:t xml:space="preserve"> any of their subdivisions.  </w:t>
      </w:r>
      <w:r w:rsidRPr="00A26B7A">
        <w:rPr>
          <w:rFonts w:ascii="Times New Roman" w:hAnsi="Times New Roman"/>
          <w:lang w:val="en"/>
        </w:rPr>
        <w:t>Charitable hospitals</w:t>
      </w:r>
      <w:r>
        <w:rPr>
          <w:rFonts w:ascii="Times New Roman" w:hAnsi="Times New Roman"/>
          <w:lang w:val="en"/>
        </w:rPr>
        <w:t xml:space="preserve"> (</w:t>
      </w:r>
      <w:r w:rsidRPr="000A54C6">
        <w:rPr>
          <w:rFonts w:ascii="Times New Roman" w:hAnsi="Times New Roman"/>
          <w:snapToGrid w:val="0"/>
          <w:szCs w:val="24"/>
        </w:rPr>
        <w:t xml:space="preserve">To verify an organization’s exempt </w:t>
      </w:r>
      <w:r w:rsidRPr="00183890">
        <w:rPr>
          <w:rFonts w:ascii="Times New Roman" w:hAnsi="Times New Roman"/>
          <w:snapToGrid w:val="0"/>
          <w:szCs w:val="24"/>
        </w:rPr>
        <w:t xml:space="preserve">status use the IRS Exempt Organization Select Check at </w:t>
      </w:r>
      <w:hyperlink r:id="rId12" w:history="1">
        <w:r w:rsidRPr="00183890">
          <w:rPr>
            <w:rStyle w:val="Hyperlink"/>
            <w:rFonts w:ascii="Times New Roman" w:hAnsi="Times New Roman"/>
            <w:snapToGrid w:val="0"/>
            <w:szCs w:val="24"/>
          </w:rPr>
          <w:t>https://apps.irs.gov/app/eos/</w:t>
        </w:r>
      </w:hyperlink>
    </w:p>
    <w:p w:rsidR="00EB4D2B" w:rsidRPr="000A54C6" w:rsidRDefault="00EB4D2B" w:rsidP="001F66FE">
      <w:pPr>
        <w:numPr>
          <w:ilvl w:val="0"/>
          <w:numId w:val="46"/>
        </w:numPr>
        <w:rPr>
          <w:rFonts w:ascii="Times New Roman" w:hAnsi="Times New Roman"/>
          <w:snapToGrid w:val="0"/>
          <w:szCs w:val="24"/>
        </w:rPr>
      </w:pPr>
      <w:r w:rsidRPr="000A54C6">
        <w:rPr>
          <w:rFonts w:ascii="Times New Roman" w:hAnsi="Times New Roman"/>
          <w:snapToGrid w:val="0"/>
          <w:szCs w:val="24"/>
        </w:rPr>
        <w:t>Federal tax-exempt organization memberships to clubs, organizations, societies such as ASMC.</w:t>
      </w:r>
    </w:p>
    <w:p w:rsidR="00FE05EE" w:rsidRDefault="00435BDD" w:rsidP="008678E1">
      <w:pPr>
        <w:pStyle w:val="NormalWeb"/>
        <w:numPr>
          <w:ilvl w:val="0"/>
          <w:numId w:val="46"/>
        </w:numPr>
        <w:shd w:val="clear" w:color="auto" w:fill="FFFFFF"/>
        <w:rPr>
          <w:rFonts w:ascii="Times New Roman" w:hAnsi="Times New Roman" w:cs="Times New Roman"/>
          <w:sz w:val="24"/>
          <w:szCs w:val="24"/>
          <w:lang w:val="en"/>
        </w:rPr>
      </w:pPr>
      <w:r w:rsidRPr="00FE05EE">
        <w:rPr>
          <w:rFonts w:ascii="Times New Roman" w:hAnsi="Times New Roman" w:cs="Times New Roman"/>
          <w:sz w:val="24"/>
          <w:szCs w:val="24"/>
          <w:lang w:val="en"/>
        </w:rPr>
        <w:t xml:space="preserve">IRC 501(c)(7) exempts from federal income tax, clubs "organized for pleasure, recreation, and other nonprofitable purposes, substantially all of the activities of which are for such purposes and no part of the net earnings of which inures to the benefit of any </w:t>
      </w:r>
      <w:r w:rsidRPr="00FE05EE">
        <w:rPr>
          <w:rFonts w:ascii="Times New Roman" w:hAnsi="Times New Roman" w:cs="Times New Roman"/>
          <w:b/>
          <w:sz w:val="24"/>
          <w:szCs w:val="24"/>
          <w:lang w:val="en"/>
        </w:rPr>
        <w:t>private</w:t>
      </w:r>
      <w:r w:rsidR="00FE05EE" w:rsidRPr="00FE05EE">
        <w:rPr>
          <w:rFonts w:ascii="Times New Roman" w:hAnsi="Times New Roman" w:cs="Times New Roman"/>
          <w:sz w:val="24"/>
          <w:szCs w:val="24"/>
          <w:lang w:val="en"/>
        </w:rPr>
        <w:t xml:space="preserve"> shareholder."</w:t>
      </w:r>
    </w:p>
    <w:p w:rsidR="00CE3F10" w:rsidRDefault="00435BDD" w:rsidP="00CE3F10">
      <w:pPr>
        <w:pStyle w:val="NormalWeb"/>
        <w:numPr>
          <w:ilvl w:val="0"/>
          <w:numId w:val="46"/>
        </w:numPr>
        <w:shd w:val="clear" w:color="auto" w:fill="FFFFFF"/>
        <w:tabs>
          <w:tab w:val="left" w:pos="1800"/>
        </w:tabs>
        <w:spacing w:before="0" w:beforeAutospacing="0" w:after="0" w:afterAutospacing="0" w:line="240" w:lineRule="auto"/>
        <w:rPr>
          <w:rFonts w:ascii="Times New Roman" w:hAnsi="Times New Roman" w:cs="Times New Roman"/>
          <w:sz w:val="24"/>
          <w:szCs w:val="24"/>
          <w:lang w:val="en"/>
        </w:rPr>
      </w:pPr>
      <w:r w:rsidRPr="00FE05EE">
        <w:rPr>
          <w:rFonts w:ascii="Times New Roman" w:hAnsi="Times New Roman" w:cs="Times New Roman"/>
          <w:sz w:val="24"/>
          <w:szCs w:val="24"/>
          <w:lang w:val="en"/>
        </w:rPr>
        <w:t xml:space="preserve">Social clubs </w:t>
      </w:r>
      <w:r w:rsidR="00CA527D" w:rsidRPr="00FE05EE">
        <w:rPr>
          <w:rFonts w:ascii="Times New Roman" w:hAnsi="Times New Roman" w:cs="Times New Roman"/>
          <w:sz w:val="24"/>
          <w:szCs w:val="24"/>
          <w:lang w:val="en"/>
        </w:rPr>
        <w:t xml:space="preserve">or organizations </w:t>
      </w:r>
      <w:r w:rsidRPr="00FE05EE">
        <w:rPr>
          <w:rFonts w:ascii="Times New Roman" w:hAnsi="Times New Roman" w:cs="Times New Roman"/>
          <w:sz w:val="24"/>
          <w:szCs w:val="24"/>
          <w:lang w:val="en"/>
        </w:rPr>
        <w:t xml:space="preserve">that are </w:t>
      </w:r>
      <w:r w:rsidRPr="00FE05EE">
        <w:rPr>
          <w:rFonts w:ascii="Times New Roman" w:hAnsi="Times New Roman" w:cs="Times New Roman"/>
          <w:b/>
          <w:sz w:val="24"/>
          <w:szCs w:val="24"/>
          <w:u w:val="single"/>
          <w:lang w:val="en"/>
        </w:rPr>
        <w:t>membership organizations</w:t>
      </w:r>
      <w:r w:rsidR="00CA527D" w:rsidRPr="00FE05EE">
        <w:rPr>
          <w:rFonts w:ascii="Times New Roman" w:hAnsi="Times New Roman" w:cs="Times New Roman"/>
          <w:sz w:val="24"/>
          <w:szCs w:val="24"/>
          <w:lang w:val="en"/>
        </w:rPr>
        <w:t xml:space="preserve">, whose majority of income </w:t>
      </w:r>
      <w:r w:rsidR="00783A85" w:rsidRPr="00FE05EE">
        <w:rPr>
          <w:rFonts w:ascii="Times New Roman" w:hAnsi="Times New Roman" w:cs="Times New Roman"/>
          <w:sz w:val="24"/>
          <w:szCs w:val="24"/>
          <w:lang w:val="en"/>
        </w:rPr>
        <w:t>is</w:t>
      </w:r>
      <w:r w:rsidR="00CA527D" w:rsidRPr="00FE05EE">
        <w:rPr>
          <w:rFonts w:ascii="Times New Roman" w:hAnsi="Times New Roman" w:cs="Times New Roman"/>
          <w:sz w:val="24"/>
          <w:szCs w:val="24"/>
          <w:lang w:val="en"/>
        </w:rPr>
        <w:t xml:space="preserve"> not dependent on public sources</w:t>
      </w:r>
      <w:r w:rsidRPr="00FE05EE">
        <w:rPr>
          <w:rFonts w:ascii="Times New Roman" w:hAnsi="Times New Roman" w:cs="Times New Roman"/>
          <w:sz w:val="24"/>
          <w:szCs w:val="24"/>
          <w:lang w:val="en"/>
        </w:rPr>
        <w:t>.</w:t>
      </w:r>
      <w:r w:rsidR="00CA527D" w:rsidRPr="00FE05EE">
        <w:rPr>
          <w:rFonts w:ascii="Times New Roman" w:hAnsi="Times New Roman" w:cs="Times New Roman"/>
          <w:sz w:val="24"/>
          <w:szCs w:val="24"/>
          <w:lang w:val="en"/>
        </w:rPr>
        <w:t xml:space="preserve">  See IRC 501(c)(7) for further explanation.</w:t>
      </w:r>
      <w:r w:rsidR="00E578F9" w:rsidRPr="00FE05EE">
        <w:rPr>
          <w:rFonts w:ascii="Times New Roman" w:hAnsi="Times New Roman" w:cs="Times New Roman"/>
          <w:sz w:val="24"/>
          <w:szCs w:val="24"/>
          <w:lang w:val="en"/>
        </w:rPr>
        <w:t xml:space="preserve">  </w:t>
      </w:r>
      <w:r w:rsidRPr="00FE05EE">
        <w:rPr>
          <w:rFonts w:ascii="Times New Roman" w:hAnsi="Times New Roman" w:cs="Times New Roman"/>
          <w:sz w:val="24"/>
          <w:szCs w:val="24"/>
          <w:lang w:val="en"/>
        </w:rPr>
        <w:t>Organizations which may be described in IRC 501(c)(7) i</w:t>
      </w:r>
      <w:r w:rsidR="00E6311B">
        <w:rPr>
          <w:rFonts w:ascii="Times New Roman" w:hAnsi="Times New Roman" w:cs="Times New Roman"/>
          <w:sz w:val="24"/>
          <w:szCs w:val="24"/>
          <w:lang w:val="en"/>
        </w:rPr>
        <w:t>nclude, but are not limited to:</w:t>
      </w:r>
    </w:p>
    <w:p w:rsidR="007D4F29" w:rsidRDefault="00435BDD" w:rsidP="00B36243">
      <w:pPr>
        <w:pStyle w:val="NormalWeb"/>
        <w:numPr>
          <w:ilvl w:val="0"/>
          <w:numId w:val="47"/>
        </w:numPr>
        <w:shd w:val="clear" w:color="auto" w:fill="FFFFFF"/>
        <w:tabs>
          <w:tab w:val="left" w:pos="1800"/>
        </w:tabs>
        <w:spacing w:before="0" w:beforeAutospacing="0" w:after="0" w:afterAutospacing="0" w:line="240" w:lineRule="auto"/>
        <w:ind w:left="1710" w:firstLine="90"/>
        <w:rPr>
          <w:rFonts w:ascii="Times New Roman" w:hAnsi="Times New Roman" w:cs="Times New Roman"/>
          <w:sz w:val="24"/>
          <w:szCs w:val="24"/>
          <w:lang w:val="en"/>
        </w:rPr>
      </w:pPr>
      <w:r w:rsidRPr="007D4F29">
        <w:rPr>
          <w:rFonts w:ascii="Times New Roman" w:hAnsi="Times New Roman" w:cs="Times New Roman"/>
          <w:sz w:val="24"/>
          <w:szCs w:val="24"/>
          <w:lang w:val="en"/>
        </w:rPr>
        <w:t xml:space="preserve">College fraternities (See Rev. Rul. 69–573, 1969–2 C.B. 125, and Rev. Rul. 64–118, 1964–1 C.B. 182). </w:t>
      </w:r>
    </w:p>
    <w:p w:rsidR="00435BDD" w:rsidRPr="007D4F29" w:rsidRDefault="005A53E0" w:rsidP="00B36243">
      <w:pPr>
        <w:pStyle w:val="NormalWeb"/>
        <w:numPr>
          <w:ilvl w:val="0"/>
          <w:numId w:val="47"/>
        </w:numPr>
        <w:shd w:val="clear" w:color="auto" w:fill="FFFFFF"/>
        <w:tabs>
          <w:tab w:val="left" w:pos="1800"/>
        </w:tabs>
        <w:spacing w:before="0" w:beforeAutospacing="0" w:after="0" w:afterAutospacing="0" w:line="240" w:lineRule="auto"/>
        <w:ind w:left="1710" w:firstLine="90"/>
        <w:rPr>
          <w:rFonts w:ascii="Times New Roman" w:hAnsi="Times New Roman" w:cs="Times New Roman"/>
          <w:sz w:val="24"/>
          <w:szCs w:val="24"/>
          <w:lang w:val="en"/>
        </w:rPr>
      </w:pPr>
      <w:r w:rsidRPr="007D4F29">
        <w:rPr>
          <w:rFonts w:ascii="Times New Roman" w:hAnsi="Times New Roman" w:cs="Times New Roman"/>
          <w:sz w:val="24"/>
          <w:szCs w:val="24"/>
          <w:lang w:val="en"/>
        </w:rPr>
        <w:t>Private c</w:t>
      </w:r>
      <w:r w:rsidR="00435BDD" w:rsidRPr="007D4F29">
        <w:rPr>
          <w:rFonts w:ascii="Times New Roman" w:hAnsi="Times New Roman" w:cs="Times New Roman"/>
          <w:sz w:val="24"/>
          <w:szCs w:val="24"/>
          <w:lang w:val="en"/>
        </w:rPr>
        <w:t>ountry clubs</w:t>
      </w:r>
    </w:p>
    <w:p w:rsidR="00435BDD" w:rsidRPr="00435BDD" w:rsidRDefault="005A53E0" w:rsidP="00DE2F17">
      <w:pPr>
        <w:pStyle w:val="NormalWeb"/>
        <w:numPr>
          <w:ilvl w:val="0"/>
          <w:numId w:val="47"/>
        </w:numPr>
        <w:shd w:val="clear" w:color="auto" w:fill="FFFFFF"/>
        <w:ind w:left="1710" w:firstLine="90"/>
        <w:rPr>
          <w:rFonts w:ascii="Times New Roman" w:hAnsi="Times New Roman" w:cs="Times New Roman"/>
          <w:sz w:val="24"/>
          <w:szCs w:val="24"/>
          <w:lang w:val="en"/>
        </w:rPr>
      </w:pPr>
      <w:r>
        <w:rPr>
          <w:rFonts w:ascii="Times New Roman" w:hAnsi="Times New Roman" w:cs="Times New Roman"/>
          <w:sz w:val="24"/>
          <w:szCs w:val="24"/>
          <w:lang w:val="en"/>
        </w:rPr>
        <w:t>Private a</w:t>
      </w:r>
      <w:r w:rsidR="00435BDD" w:rsidRPr="00435BDD">
        <w:rPr>
          <w:rFonts w:ascii="Times New Roman" w:hAnsi="Times New Roman" w:cs="Times New Roman"/>
          <w:sz w:val="24"/>
          <w:szCs w:val="24"/>
          <w:lang w:val="en"/>
        </w:rPr>
        <w:t xml:space="preserve">mateur hunting, fishing, tennis, swimming and other </w:t>
      </w:r>
      <w:r>
        <w:rPr>
          <w:rFonts w:ascii="Times New Roman" w:hAnsi="Times New Roman" w:cs="Times New Roman"/>
          <w:sz w:val="24"/>
          <w:szCs w:val="24"/>
          <w:lang w:val="en"/>
        </w:rPr>
        <w:t xml:space="preserve">private </w:t>
      </w:r>
      <w:r w:rsidR="00435BDD" w:rsidRPr="00435BDD">
        <w:rPr>
          <w:rFonts w:ascii="Times New Roman" w:hAnsi="Times New Roman" w:cs="Times New Roman"/>
          <w:sz w:val="24"/>
          <w:szCs w:val="24"/>
          <w:lang w:val="en"/>
        </w:rPr>
        <w:t xml:space="preserve">sport clubs. </w:t>
      </w:r>
    </w:p>
    <w:p w:rsidR="00435BDD" w:rsidRPr="00435BDD" w:rsidRDefault="005A53E0" w:rsidP="00DE2F17">
      <w:pPr>
        <w:pStyle w:val="NormalWeb"/>
        <w:numPr>
          <w:ilvl w:val="0"/>
          <w:numId w:val="47"/>
        </w:numPr>
        <w:shd w:val="clear" w:color="auto" w:fill="FFFFFF"/>
        <w:ind w:left="1710" w:firstLine="90"/>
        <w:rPr>
          <w:rFonts w:ascii="Times New Roman" w:hAnsi="Times New Roman" w:cs="Times New Roman"/>
          <w:sz w:val="24"/>
          <w:szCs w:val="24"/>
          <w:lang w:val="en"/>
        </w:rPr>
      </w:pPr>
      <w:r>
        <w:rPr>
          <w:rFonts w:ascii="Times New Roman" w:hAnsi="Times New Roman" w:cs="Times New Roman"/>
          <w:sz w:val="24"/>
          <w:szCs w:val="24"/>
          <w:lang w:val="en"/>
        </w:rPr>
        <w:t>Private d</w:t>
      </w:r>
      <w:r w:rsidR="00435BDD" w:rsidRPr="00435BDD">
        <w:rPr>
          <w:rFonts w:ascii="Times New Roman" w:hAnsi="Times New Roman" w:cs="Times New Roman"/>
          <w:sz w:val="24"/>
          <w:szCs w:val="24"/>
          <w:lang w:val="en"/>
        </w:rPr>
        <w:t xml:space="preserve">inner </w:t>
      </w:r>
      <w:r w:rsidR="00E871CD" w:rsidRPr="00435BDD">
        <w:rPr>
          <w:rFonts w:ascii="Times New Roman" w:hAnsi="Times New Roman" w:cs="Times New Roman"/>
          <w:sz w:val="24"/>
          <w:szCs w:val="24"/>
          <w:lang w:val="en"/>
        </w:rPr>
        <w:t>clubs, which</w:t>
      </w:r>
      <w:r w:rsidR="00435BDD" w:rsidRPr="00435BDD">
        <w:rPr>
          <w:rFonts w:ascii="Times New Roman" w:hAnsi="Times New Roman" w:cs="Times New Roman"/>
          <w:sz w:val="24"/>
          <w:szCs w:val="24"/>
          <w:lang w:val="en"/>
        </w:rPr>
        <w:t xml:space="preserve"> provide a meeting place, library, and dining room for members. </w:t>
      </w:r>
    </w:p>
    <w:p w:rsidR="00435BDD" w:rsidRDefault="005A53E0" w:rsidP="00DE2F17">
      <w:pPr>
        <w:pStyle w:val="NormalWeb"/>
        <w:numPr>
          <w:ilvl w:val="0"/>
          <w:numId w:val="47"/>
        </w:numPr>
        <w:shd w:val="clear" w:color="auto" w:fill="FFFFFF"/>
        <w:ind w:left="1710" w:firstLine="90"/>
        <w:rPr>
          <w:rFonts w:ascii="Times New Roman" w:hAnsi="Times New Roman" w:cs="Times New Roman"/>
          <w:sz w:val="24"/>
          <w:szCs w:val="24"/>
          <w:lang w:val="en"/>
        </w:rPr>
      </w:pPr>
      <w:r>
        <w:rPr>
          <w:rFonts w:ascii="Times New Roman" w:hAnsi="Times New Roman" w:cs="Times New Roman"/>
          <w:sz w:val="24"/>
          <w:szCs w:val="24"/>
          <w:lang w:val="en"/>
        </w:rPr>
        <w:t>Private v</w:t>
      </w:r>
      <w:r w:rsidR="00435BDD" w:rsidRPr="00435BDD">
        <w:rPr>
          <w:rFonts w:ascii="Times New Roman" w:hAnsi="Times New Roman" w:cs="Times New Roman"/>
          <w:sz w:val="24"/>
          <w:szCs w:val="24"/>
          <w:lang w:val="en"/>
        </w:rPr>
        <w:t>ariety clubs</w:t>
      </w:r>
    </w:p>
    <w:p w:rsidR="00DE2F17" w:rsidRDefault="00DE2F17" w:rsidP="008678E1">
      <w:pPr>
        <w:pStyle w:val="NormalWeb"/>
        <w:numPr>
          <w:ilvl w:val="0"/>
          <w:numId w:val="47"/>
        </w:numPr>
        <w:shd w:val="clear" w:color="auto" w:fill="FFFFFF"/>
        <w:ind w:left="1710" w:firstLine="90"/>
        <w:rPr>
          <w:rFonts w:ascii="Times New Roman" w:hAnsi="Times New Roman" w:cs="Times New Roman"/>
          <w:sz w:val="24"/>
          <w:szCs w:val="24"/>
          <w:lang w:val="en"/>
        </w:rPr>
      </w:pPr>
      <w:r w:rsidRPr="00DE2F17">
        <w:rPr>
          <w:rFonts w:ascii="Times New Roman" w:hAnsi="Times New Roman" w:cs="Times New Roman"/>
          <w:sz w:val="24"/>
          <w:szCs w:val="24"/>
          <w:lang w:val="en"/>
        </w:rPr>
        <w:lastRenderedPageBreak/>
        <w:t>Private hobby clubs (See Rev. Rul. 66–179, 1966–1 C.B. 139).</w:t>
      </w:r>
    </w:p>
    <w:p w:rsidR="00DE2F17" w:rsidRDefault="00DE2F17" w:rsidP="008678E1">
      <w:pPr>
        <w:pStyle w:val="NormalWeb"/>
        <w:numPr>
          <w:ilvl w:val="0"/>
          <w:numId w:val="47"/>
        </w:numPr>
        <w:shd w:val="clear" w:color="auto" w:fill="FFFFFF"/>
        <w:ind w:left="1710" w:firstLine="90"/>
        <w:rPr>
          <w:rFonts w:ascii="Times New Roman" w:hAnsi="Times New Roman" w:cs="Times New Roman"/>
          <w:sz w:val="24"/>
          <w:szCs w:val="24"/>
          <w:lang w:val="en"/>
        </w:rPr>
      </w:pPr>
      <w:r w:rsidRPr="00DE2F17">
        <w:rPr>
          <w:rFonts w:ascii="Times New Roman" w:hAnsi="Times New Roman" w:cs="Times New Roman"/>
          <w:sz w:val="24"/>
          <w:szCs w:val="24"/>
          <w:lang w:val="en"/>
        </w:rPr>
        <w:t>Private community associations (See Rev. Rul. 69–281, 1969–1 C.B. 155, and Rev. Rul. 80–63, 1980–1 C.B. 116).</w:t>
      </w:r>
    </w:p>
    <w:p w:rsidR="00A508B5" w:rsidRDefault="00287C4A" w:rsidP="00287C4A">
      <w:pPr>
        <w:pStyle w:val="ListParagraph"/>
        <w:tabs>
          <w:tab w:val="left" w:pos="360"/>
          <w:tab w:val="left" w:pos="540"/>
        </w:tabs>
        <w:ind w:left="0"/>
        <w:rPr>
          <w:rFonts w:ascii="Times New Roman" w:hAnsi="Times New Roman"/>
          <w:snapToGrid w:val="0"/>
          <w:szCs w:val="24"/>
        </w:rPr>
      </w:pPr>
      <w:r>
        <w:rPr>
          <w:rFonts w:ascii="Times New Roman" w:hAnsi="Times New Roman"/>
          <w:snapToGrid w:val="0"/>
          <w:szCs w:val="24"/>
        </w:rPr>
        <w:tab/>
      </w:r>
      <w:r w:rsidR="0058505B">
        <w:rPr>
          <w:rFonts w:ascii="Times New Roman" w:hAnsi="Times New Roman"/>
          <w:snapToGrid w:val="0"/>
          <w:szCs w:val="24"/>
        </w:rPr>
        <w:t>Normally, a</w:t>
      </w:r>
      <w:r w:rsidR="00A508B5" w:rsidRPr="00BD0E12">
        <w:rPr>
          <w:rFonts w:ascii="Times New Roman" w:hAnsi="Times New Roman"/>
          <w:snapToGrid w:val="0"/>
          <w:szCs w:val="24"/>
        </w:rPr>
        <w:t xml:space="preserve">n organization’s exempt status </w:t>
      </w:r>
      <w:r w:rsidR="0058505B">
        <w:rPr>
          <w:rFonts w:ascii="Times New Roman" w:hAnsi="Times New Roman"/>
          <w:snapToGrid w:val="0"/>
          <w:szCs w:val="24"/>
        </w:rPr>
        <w:t>can by verified by using</w:t>
      </w:r>
      <w:r w:rsidR="00A508B5" w:rsidRPr="00BD0E12">
        <w:rPr>
          <w:rFonts w:ascii="Times New Roman" w:hAnsi="Times New Roman"/>
          <w:snapToGrid w:val="0"/>
          <w:szCs w:val="24"/>
        </w:rPr>
        <w:t xml:space="preserve"> the IRS Exempt Organization Select Check at </w:t>
      </w:r>
      <w:hyperlink r:id="rId13" w:history="1">
        <w:r w:rsidR="0058505B" w:rsidRPr="0042300B">
          <w:rPr>
            <w:rStyle w:val="Hyperlink"/>
            <w:rFonts w:ascii="Times New Roman" w:hAnsi="Times New Roman"/>
            <w:snapToGrid w:val="0"/>
            <w:szCs w:val="24"/>
          </w:rPr>
          <w:t>https://apps.irs.gov/app/eos/</w:t>
        </w:r>
      </w:hyperlink>
      <w:r w:rsidR="0058505B">
        <w:rPr>
          <w:rFonts w:ascii="Times New Roman" w:hAnsi="Times New Roman"/>
          <w:snapToGrid w:val="0"/>
          <w:szCs w:val="24"/>
        </w:rPr>
        <w:t xml:space="preserve">.  Another way to verify the organization’s status is to ask </w:t>
      </w:r>
      <w:r w:rsidR="00A508B5" w:rsidRPr="00BD0E12">
        <w:rPr>
          <w:rFonts w:ascii="Times New Roman" w:hAnsi="Times New Roman"/>
          <w:snapToGrid w:val="0"/>
          <w:szCs w:val="24"/>
        </w:rPr>
        <w:t>the organization to provide a copy of their IRS ruling or determination letter (tax-exempt status letter)</w:t>
      </w:r>
      <w:r w:rsidR="0058505B">
        <w:rPr>
          <w:rFonts w:ascii="Times New Roman" w:hAnsi="Times New Roman"/>
          <w:snapToGrid w:val="0"/>
          <w:szCs w:val="24"/>
        </w:rPr>
        <w:t>.  This is a letter</w:t>
      </w:r>
      <w:r w:rsidR="00A508B5" w:rsidRPr="00BD0E12">
        <w:rPr>
          <w:rFonts w:ascii="Times New Roman" w:hAnsi="Times New Roman"/>
          <w:snapToGrid w:val="0"/>
          <w:szCs w:val="24"/>
        </w:rPr>
        <w:t xml:space="preserve"> </w:t>
      </w:r>
      <w:r w:rsidR="0058505B">
        <w:rPr>
          <w:rFonts w:ascii="Times New Roman" w:hAnsi="Times New Roman"/>
          <w:snapToGrid w:val="0"/>
          <w:szCs w:val="24"/>
        </w:rPr>
        <w:t xml:space="preserve">issued by </w:t>
      </w:r>
      <w:r w:rsidR="00A508B5" w:rsidRPr="00BD0E12">
        <w:rPr>
          <w:rFonts w:ascii="Times New Roman" w:hAnsi="Times New Roman"/>
          <w:snapToGrid w:val="0"/>
          <w:szCs w:val="24"/>
        </w:rPr>
        <w:t xml:space="preserve">the </w:t>
      </w:r>
      <w:r w:rsidR="00E871CD" w:rsidRPr="00BD0E12">
        <w:rPr>
          <w:rFonts w:ascii="Times New Roman" w:hAnsi="Times New Roman"/>
          <w:snapToGrid w:val="0"/>
          <w:szCs w:val="24"/>
        </w:rPr>
        <w:t>IRS</w:t>
      </w:r>
      <w:r w:rsidR="00A508B5" w:rsidRPr="00BD0E12">
        <w:rPr>
          <w:rFonts w:ascii="Times New Roman" w:hAnsi="Times New Roman"/>
          <w:snapToGrid w:val="0"/>
          <w:szCs w:val="24"/>
        </w:rPr>
        <w:t xml:space="preserve"> stat</w:t>
      </w:r>
      <w:r w:rsidR="00E871CD">
        <w:rPr>
          <w:rFonts w:ascii="Times New Roman" w:hAnsi="Times New Roman"/>
          <w:snapToGrid w:val="0"/>
          <w:szCs w:val="24"/>
        </w:rPr>
        <w:t>ing</w:t>
      </w:r>
      <w:r w:rsidR="00A508B5" w:rsidRPr="00BD0E12">
        <w:rPr>
          <w:rFonts w:ascii="Times New Roman" w:hAnsi="Times New Roman"/>
          <w:snapToGrid w:val="0"/>
          <w:szCs w:val="24"/>
        </w:rPr>
        <w:t xml:space="preserve"> the</w:t>
      </w:r>
      <w:r w:rsidR="0058505B">
        <w:rPr>
          <w:rFonts w:ascii="Times New Roman" w:hAnsi="Times New Roman"/>
          <w:snapToGrid w:val="0"/>
          <w:szCs w:val="24"/>
        </w:rPr>
        <w:t xml:space="preserve"> organization </w:t>
      </w:r>
      <w:r w:rsidR="00E871CD">
        <w:rPr>
          <w:rFonts w:ascii="Times New Roman" w:hAnsi="Times New Roman"/>
          <w:snapToGrid w:val="0"/>
          <w:szCs w:val="24"/>
        </w:rPr>
        <w:t>is</w:t>
      </w:r>
      <w:r w:rsidR="00A508B5" w:rsidRPr="00BD0E12">
        <w:rPr>
          <w:rFonts w:ascii="Times New Roman" w:hAnsi="Times New Roman"/>
          <w:snapToGrid w:val="0"/>
          <w:szCs w:val="24"/>
        </w:rPr>
        <w:t xml:space="preserve"> approved </w:t>
      </w:r>
      <w:r w:rsidR="00E871CD">
        <w:rPr>
          <w:rFonts w:ascii="Times New Roman" w:hAnsi="Times New Roman"/>
          <w:snapToGrid w:val="0"/>
          <w:szCs w:val="24"/>
        </w:rPr>
        <w:t>as</w:t>
      </w:r>
      <w:r w:rsidR="00A508B5" w:rsidRPr="00BD0E12">
        <w:rPr>
          <w:rFonts w:ascii="Times New Roman" w:hAnsi="Times New Roman"/>
          <w:snapToGrid w:val="0"/>
          <w:szCs w:val="24"/>
        </w:rPr>
        <w:t xml:space="preserve"> federal tax exempt.</w:t>
      </w:r>
    </w:p>
    <w:p w:rsidR="00FD6EA0" w:rsidRDefault="00FD6EA0" w:rsidP="0058505B">
      <w:pPr>
        <w:pStyle w:val="ListParagraph"/>
        <w:tabs>
          <w:tab w:val="left" w:pos="540"/>
        </w:tabs>
        <w:ind w:left="0" w:firstLine="360"/>
        <w:rPr>
          <w:rFonts w:ascii="Times New Roman" w:hAnsi="Times New Roman"/>
          <w:snapToGrid w:val="0"/>
          <w:szCs w:val="24"/>
        </w:rPr>
      </w:pPr>
    </w:p>
    <w:p w:rsidR="002F0542" w:rsidRDefault="004E0738" w:rsidP="004E0738">
      <w:pPr>
        <w:tabs>
          <w:tab w:val="left" w:pos="360"/>
        </w:tabs>
        <w:rPr>
          <w:rFonts w:ascii="Times New Roman" w:hAnsi="Times New Roman"/>
          <w:snapToGrid w:val="0"/>
          <w:szCs w:val="24"/>
        </w:rPr>
      </w:pPr>
      <w:r>
        <w:rPr>
          <w:rFonts w:ascii="Times New Roman" w:hAnsi="Times New Roman"/>
          <w:snapToGrid w:val="0"/>
          <w:szCs w:val="24"/>
        </w:rPr>
        <w:tab/>
      </w:r>
      <w:r w:rsidR="002F0542">
        <w:rPr>
          <w:rFonts w:ascii="Times New Roman" w:hAnsi="Times New Roman"/>
          <w:snapToGrid w:val="0"/>
          <w:szCs w:val="24"/>
        </w:rPr>
        <w:t>Other</w:t>
      </w:r>
      <w:r>
        <w:rPr>
          <w:rFonts w:ascii="Times New Roman" w:hAnsi="Times New Roman"/>
          <w:snapToGrid w:val="0"/>
          <w:szCs w:val="24"/>
        </w:rPr>
        <w:t xml:space="preserve"> </w:t>
      </w:r>
      <w:r w:rsidR="00FD6EA0">
        <w:rPr>
          <w:rFonts w:ascii="Times New Roman" w:hAnsi="Times New Roman"/>
          <w:snapToGrid w:val="0"/>
          <w:szCs w:val="24"/>
        </w:rPr>
        <w:t xml:space="preserve">resources </w:t>
      </w:r>
      <w:r w:rsidR="00095517">
        <w:rPr>
          <w:rFonts w:ascii="Times New Roman" w:hAnsi="Times New Roman"/>
          <w:snapToGrid w:val="0"/>
          <w:szCs w:val="24"/>
        </w:rPr>
        <w:t>about</w:t>
      </w:r>
      <w:r w:rsidR="00FD6EA0">
        <w:rPr>
          <w:rFonts w:ascii="Times New Roman" w:hAnsi="Times New Roman"/>
          <w:snapToGrid w:val="0"/>
          <w:szCs w:val="24"/>
        </w:rPr>
        <w:t xml:space="preserve"> </w:t>
      </w:r>
      <w:r w:rsidR="002F0542">
        <w:rPr>
          <w:rFonts w:ascii="Times New Roman" w:hAnsi="Times New Roman"/>
          <w:snapToGrid w:val="0"/>
          <w:szCs w:val="24"/>
        </w:rPr>
        <w:t xml:space="preserve">tax exempt </w:t>
      </w:r>
      <w:r w:rsidR="00FD6EA0">
        <w:rPr>
          <w:rFonts w:ascii="Times New Roman" w:hAnsi="Times New Roman"/>
          <w:snapToGrid w:val="0"/>
          <w:szCs w:val="24"/>
        </w:rPr>
        <w:t>entit</w:t>
      </w:r>
      <w:r w:rsidR="00095517">
        <w:rPr>
          <w:rFonts w:ascii="Times New Roman" w:hAnsi="Times New Roman"/>
          <w:snapToGrid w:val="0"/>
          <w:szCs w:val="24"/>
        </w:rPr>
        <w:t>ies:</w:t>
      </w:r>
    </w:p>
    <w:p w:rsidR="00FD6EA0" w:rsidRPr="002F0542" w:rsidRDefault="00FD6EA0" w:rsidP="002F0542">
      <w:pPr>
        <w:pStyle w:val="ListParagraph"/>
        <w:numPr>
          <w:ilvl w:val="0"/>
          <w:numId w:val="48"/>
        </w:numPr>
        <w:tabs>
          <w:tab w:val="left" w:pos="360"/>
          <w:tab w:val="left" w:pos="720"/>
        </w:tabs>
        <w:rPr>
          <w:rFonts w:ascii="Times New Roman" w:hAnsi="Times New Roman"/>
          <w:snapToGrid w:val="0"/>
          <w:szCs w:val="24"/>
        </w:rPr>
      </w:pPr>
      <w:r w:rsidRPr="002F0542">
        <w:rPr>
          <w:rStyle w:val="heading20"/>
          <w:rFonts w:ascii="Times New Roman" w:hAnsi="Times New Roman"/>
          <w:lang w:val="en"/>
        </w:rPr>
        <w:t>Exemption from tax on co</w:t>
      </w:r>
      <w:r w:rsidR="002F0542" w:rsidRPr="002F0542">
        <w:rPr>
          <w:rStyle w:val="heading20"/>
          <w:rFonts w:ascii="Times New Roman" w:hAnsi="Times New Roman"/>
          <w:lang w:val="en"/>
        </w:rPr>
        <w:t xml:space="preserve">rporations, certain trusts, etc. </w:t>
      </w:r>
      <w:hyperlink r:id="rId14" w:history="1">
        <w:r w:rsidRPr="002F0542">
          <w:rPr>
            <w:rStyle w:val="Hyperlink"/>
            <w:rFonts w:ascii="Times New Roman" w:hAnsi="Times New Roman"/>
            <w:snapToGrid w:val="0"/>
            <w:szCs w:val="24"/>
          </w:rPr>
          <w:t>https://www.law.cornell.edu/uscode/text/26/501</w:t>
        </w:r>
      </w:hyperlink>
    </w:p>
    <w:p w:rsidR="002F3A16" w:rsidRPr="002F0542" w:rsidRDefault="002F0542" w:rsidP="002F0542">
      <w:pPr>
        <w:pStyle w:val="ListParagraph"/>
        <w:numPr>
          <w:ilvl w:val="0"/>
          <w:numId w:val="48"/>
        </w:numPr>
        <w:rPr>
          <w:rFonts w:ascii="Times New Roman" w:hAnsi="Times New Roman"/>
          <w:snapToGrid w:val="0"/>
          <w:szCs w:val="24"/>
        </w:rPr>
      </w:pPr>
      <w:r w:rsidRPr="002F0542">
        <w:rPr>
          <w:rFonts w:ascii="Times New Roman" w:hAnsi="Times New Roman"/>
          <w:snapToGrid w:val="0"/>
          <w:szCs w:val="24"/>
        </w:rPr>
        <w:t>Exempt Organization Types</w:t>
      </w:r>
    </w:p>
    <w:p w:rsidR="002F0542" w:rsidRDefault="00A12241" w:rsidP="002F0542">
      <w:pPr>
        <w:ind w:left="360" w:firstLine="720"/>
        <w:rPr>
          <w:rStyle w:val="Hyperlink"/>
          <w:rFonts w:ascii="Times New Roman" w:hAnsi="Times New Roman"/>
          <w:snapToGrid w:val="0"/>
          <w:szCs w:val="24"/>
        </w:rPr>
      </w:pPr>
      <w:hyperlink r:id="rId15" w:history="1">
        <w:r w:rsidR="002F0542" w:rsidRPr="00EC4926">
          <w:rPr>
            <w:rStyle w:val="Hyperlink"/>
            <w:rFonts w:ascii="Times New Roman" w:hAnsi="Times New Roman"/>
            <w:snapToGrid w:val="0"/>
            <w:szCs w:val="24"/>
          </w:rPr>
          <w:t>https://www.irs.gov/charities-non-profits/exempt-organization-types</w:t>
        </w:r>
      </w:hyperlink>
    </w:p>
    <w:p w:rsidR="007A425B" w:rsidRPr="007A425B" w:rsidRDefault="007A425B" w:rsidP="007A425B">
      <w:pPr>
        <w:pStyle w:val="ListParagraph"/>
        <w:numPr>
          <w:ilvl w:val="0"/>
          <w:numId w:val="49"/>
        </w:numPr>
        <w:rPr>
          <w:rFonts w:ascii="Times New Roman" w:hAnsi="Times New Roman"/>
          <w:b/>
          <w:snapToGrid w:val="0"/>
          <w:szCs w:val="24"/>
          <w:u w:val="single"/>
        </w:rPr>
      </w:pPr>
      <w:r w:rsidRPr="007A425B">
        <w:rPr>
          <w:rFonts w:ascii="Times New Roman" w:hAnsi="Times New Roman"/>
          <w:snapToGrid w:val="0"/>
          <w:szCs w:val="24"/>
        </w:rPr>
        <w:t>Tax Exempt Organization Search</w:t>
      </w:r>
    </w:p>
    <w:p w:rsidR="007A425B" w:rsidRPr="007A425B" w:rsidRDefault="007A425B" w:rsidP="007A425B">
      <w:pPr>
        <w:pStyle w:val="ListParagraph"/>
        <w:ind w:left="1080"/>
        <w:rPr>
          <w:rFonts w:ascii="Times New Roman" w:hAnsi="Times New Roman"/>
          <w:b/>
          <w:snapToGrid w:val="0"/>
          <w:szCs w:val="24"/>
          <w:u w:val="single"/>
        </w:rPr>
      </w:pPr>
      <w:r w:rsidRPr="00E202CA">
        <w:rPr>
          <w:rFonts w:ascii="Times New Roman" w:hAnsi="Times New Roman"/>
          <w:snapToGrid w:val="0"/>
          <w:szCs w:val="24"/>
        </w:rPr>
        <w:t>https://www.irs.gov/charities-non-profits/tax-exempt-organization-search</w:t>
      </w:r>
    </w:p>
    <w:p w:rsidR="00790011" w:rsidRPr="00790011" w:rsidRDefault="00790011" w:rsidP="00790011">
      <w:pPr>
        <w:pStyle w:val="ListParagraph"/>
        <w:numPr>
          <w:ilvl w:val="0"/>
          <w:numId w:val="49"/>
        </w:numPr>
        <w:rPr>
          <w:rFonts w:ascii="Times New Roman" w:hAnsi="Times New Roman"/>
          <w:snapToGrid w:val="0"/>
          <w:szCs w:val="24"/>
        </w:rPr>
      </w:pPr>
      <w:r>
        <w:rPr>
          <w:rFonts w:ascii="Times New Roman" w:hAnsi="Times New Roman"/>
          <w:szCs w:val="24"/>
        </w:rPr>
        <w:t xml:space="preserve">UnivSource: </w:t>
      </w:r>
      <w:r w:rsidR="00095517">
        <w:rPr>
          <w:rFonts w:ascii="Times New Roman" w:hAnsi="Times New Roman"/>
          <w:szCs w:val="24"/>
        </w:rPr>
        <w:t>Determine</w:t>
      </w:r>
      <w:r>
        <w:rPr>
          <w:rFonts w:ascii="Times New Roman" w:hAnsi="Times New Roman"/>
          <w:szCs w:val="24"/>
        </w:rPr>
        <w:t xml:space="preserve"> if a college or university is public or private.</w:t>
      </w:r>
    </w:p>
    <w:p w:rsidR="00790011" w:rsidRPr="00790011" w:rsidRDefault="00A12241" w:rsidP="00790011">
      <w:pPr>
        <w:ind w:left="1080"/>
        <w:rPr>
          <w:rFonts w:ascii="Times New Roman" w:hAnsi="Times New Roman"/>
          <w:snapToGrid w:val="0"/>
          <w:szCs w:val="24"/>
        </w:rPr>
      </w:pPr>
      <w:hyperlink r:id="rId16" w:history="1">
        <w:r w:rsidR="00790011" w:rsidRPr="00790011">
          <w:rPr>
            <w:rStyle w:val="Hyperlink"/>
            <w:rFonts w:ascii="Times New Roman" w:hAnsi="Times New Roman"/>
            <w:szCs w:val="24"/>
          </w:rPr>
          <w:t>https://www.univsource.com</w:t>
        </w:r>
      </w:hyperlink>
      <w:r w:rsidR="00790011" w:rsidRPr="00790011">
        <w:rPr>
          <w:rFonts w:ascii="Times New Roman" w:hAnsi="Times New Roman"/>
          <w:snapToGrid w:val="0"/>
          <w:szCs w:val="24"/>
        </w:rPr>
        <w:t xml:space="preserve">  </w:t>
      </w:r>
    </w:p>
    <w:p w:rsidR="007A425B" w:rsidRPr="00790011" w:rsidRDefault="007A425B" w:rsidP="00790011">
      <w:pPr>
        <w:ind w:left="360"/>
        <w:rPr>
          <w:rFonts w:ascii="Times New Roman" w:hAnsi="Times New Roman"/>
          <w:b/>
          <w:snapToGrid w:val="0"/>
          <w:szCs w:val="24"/>
          <w:u w:val="single"/>
        </w:rPr>
      </w:pPr>
    </w:p>
    <w:p w:rsidR="00E200DB" w:rsidRPr="00C80F03" w:rsidRDefault="00E200DB">
      <w:pPr>
        <w:rPr>
          <w:rFonts w:ascii="Times New Roman" w:hAnsi="Times New Roman"/>
          <w:b/>
          <w:snapToGrid w:val="0"/>
          <w:sz w:val="28"/>
          <w:szCs w:val="24"/>
          <w:u w:val="single"/>
        </w:rPr>
      </w:pPr>
      <w:r w:rsidRPr="00C80F03">
        <w:rPr>
          <w:rFonts w:ascii="Times New Roman" w:hAnsi="Times New Roman"/>
          <w:b/>
          <w:snapToGrid w:val="0"/>
          <w:sz w:val="28"/>
          <w:szCs w:val="24"/>
          <w:u w:val="single"/>
        </w:rPr>
        <w:t>E</w:t>
      </w:r>
      <w:r w:rsidR="002E4D23" w:rsidRPr="00C80F03">
        <w:rPr>
          <w:rFonts w:ascii="Times New Roman" w:hAnsi="Times New Roman"/>
          <w:b/>
          <w:snapToGrid w:val="0"/>
          <w:sz w:val="28"/>
          <w:szCs w:val="24"/>
          <w:u w:val="single"/>
        </w:rPr>
        <w:t>ND OF THE CALENDAR YEAR</w:t>
      </w:r>
    </w:p>
    <w:p w:rsidR="00DC1AD6" w:rsidRPr="000A54C6" w:rsidRDefault="00DC1AD6">
      <w:pPr>
        <w:rPr>
          <w:rFonts w:ascii="Times New Roman" w:hAnsi="Times New Roman"/>
          <w:b/>
          <w:snapToGrid w:val="0"/>
          <w:szCs w:val="24"/>
          <w:u w:val="single"/>
        </w:rPr>
      </w:pPr>
    </w:p>
    <w:p w:rsidR="00594073" w:rsidRDefault="00B12642" w:rsidP="00B12642">
      <w:pPr>
        <w:ind w:firstLine="360"/>
        <w:rPr>
          <w:rFonts w:ascii="Times New Roman" w:hAnsi="Times New Roman"/>
          <w:snapToGrid w:val="0"/>
          <w:szCs w:val="24"/>
        </w:rPr>
      </w:pPr>
      <w:r>
        <w:rPr>
          <w:rFonts w:ascii="Times New Roman" w:hAnsi="Times New Roman"/>
          <w:snapToGrid w:val="0"/>
          <w:szCs w:val="24"/>
        </w:rPr>
        <w:t xml:space="preserve">The Tax Office </w:t>
      </w:r>
      <w:r w:rsidR="000127F7" w:rsidRPr="000A54C6">
        <w:rPr>
          <w:rFonts w:ascii="Times New Roman" w:hAnsi="Times New Roman"/>
          <w:snapToGrid w:val="0"/>
          <w:szCs w:val="24"/>
        </w:rPr>
        <w:t xml:space="preserve">aggregates the </w:t>
      </w:r>
      <w:r w:rsidR="00FD6EA0">
        <w:rPr>
          <w:rFonts w:ascii="Times New Roman" w:hAnsi="Times New Roman"/>
          <w:snapToGrid w:val="0"/>
          <w:szCs w:val="24"/>
        </w:rPr>
        <w:t xml:space="preserve">tax reportable </w:t>
      </w:r>
      <w:r w:rsidR="00003F53">
        <w:rPr>
          <w:rFonts w:ascii="Times New Roman" w:hAnsi="Times New Roman"/>
          <w:snapToGrid w:val="0"/>
          <w:szCs w:val="24"/>
        </w:rPr>
        <w:t xml:space="preserve">convenience check </w:t>
      </w:r>
      <w:r w:rsidR="000127F7" w:rsidRPr="000A54C6">
        <w:rPr>
          <w:rFonts w:ascii="Times New Roman" w:hAnsi="Times New Roman"/>
          <w:snapToGrid w:val="0"/>
          <w:szCs w:val="24"/>
        </w:rPr>
        <w:t xml:space="preserve">payment data </w:t>
      </w:r>
      <w:r w:rsidR="00965F28">
        <w:rPr>
          <w:rFonts w:ascii="Times New Roman" w:hAnsi="Times New Roman"/>
          <w:snapToGrid w:val="0"/>
          <w:szCs w:val="24"/>
        </w:rPr>
        <w:t>f</w:t>
      </w:r>
      <w:r w:rsidR="000127F7" w:rsidRPr="000A54C6">
        <w:rPr>
          <w:rFonts w:ascii="Times New Roman" w:hAnsi="Times New Roman"/>
          <w:snapToGrid w:val="0"/>
          <w:szCs w:val="24"/>
        </w:rPr>
        <w:t xml:space="preserve">or “like </w:t>
      </w:r>
      <w:r w:rsidR="00003F53">
        <w:rPr>
          <w:rFonts w:ascii="Times New Roman" w:hAnsi="Times New Roman"/>
          <w:snapToGrid w:val="0"/>
          <w:szCs w:val="24"/>
        </w:rPr>
        <w:t>vendors</w:t>
      </w:r>
      <w:r w:rsidR="000127F7" w:rsidRPr="000A54C6">
        <w:rPr>
          <w:rFonts w:ascii="Times New Roman" w:hAnsi="Times New Roman"/>
          <w:snapToGrid w:val="0"/>
          <w:szCs w:val="24"/>
        </w:rPr>
        <w:t xml:space="preserve">”.  </w:t>
      </w:r>
      <w:r w:rsidR="00501E16" w:rsidRPr="000A54C6">
        <w:rPr>
          <w:rFonts w:ascii="Times New Roman" w:hAnsi="Times New Roman"/>
          <w:snapToGrid w:val="0"/>
          <w:szCs w:val="24"/>
        </w:rPr>
        <w:t xml:space="preserve">This includes data </w:t>
      </w:r>
      <w:r w:rsidR="00E87038">
        <w:rPr>
          <w:rFonts w:ascii="Times New Roman" w:hAnsi="Times New Roman"/>
          <w:snapToGrid w:val="0"/>
          <w:szCs w:val="24"/>
        </w:rPr>
        <w:t xml:space="preserve">from </w:t>
      </w:r>
      <w:r w:rsidR="00501E16" w:rsidRPr="000A54C6">
        <w:rPr>
          <w:rFonts w:ascii="Times New Roman" w:hAnsi="Times New Roman"/>
          <w:snapToGrid w:val="0"/>
          <w:szCs w:val="24"/>
        </w:rPr>
        <w:t>the Army, Navy, Air Force, Marine Corp</w:t>
      </w:r>
      <w:r w:rsidR="002E4D23" w:rsidRPr="000A54C6">
        <w:rPr>
          <w:rFonts w:ascii="Times New Roman" w:hAnsi="Times New Roman"/>
          <w:snapToGrid w:val="0"/>
          <w:szCs w:val="24"/>
        </w:rPr>
        <w:t>s</w:t>
      </w:r>
      <w:r w:rsidR="00501E16" w:rsidRPr="000A54C6">
        <w:rPr>
          <w:rFonts w:ascii="Times New Roman" w:hAnsi="Times New Roman"/>
          <w:snapToGrid w:val="0"/>
          <w:szCs w:val="24"/>
        </w:rPr>
        <w:t xml:space="preserve">, DFAS, </w:t>
      </w:r>
      <w:r w:rsidR="002E4D23" w:rsidRPr="000A54C6">
        <w:rPr>
          <w:rFonts w:ascii="Times New Roman" w:hAnsi="Times New Roman"/>
          <w:snapToGrid w:val="0"/>
          <w:szCs w:val="24"/>
        </w:rPr>
        <w:t xml:space="preserve">and </w:t>
      </w:r>
      <w:r w:rsidR="00501E16" w:rsidRPr="000A54C6">
        <w:rPr>
          <w:rFonts w:ascii="Times New Roman" w:hAnsi="Times New Roman"/>
          <w:snapToGrid w:val="0"/>
          <w:szCs w:val="24"/>
        </w:rPr>
        <w:t>DLA.</w:t>
      </w:r>
      <w:r w:rsidR="007F1C84" w:rsidRPr="000A54C6">
        <w:rPr>
          <w:rFonts w:ascii="Times New Roman" w:hAnsi="Times New Roman"/>
          <w:snapToGrid w:val="0"/>
          <w:szCs w:val="24"/>
        </w:rPr>
        <w:t xml:space="preserve"> </w:t>
      </w:r>
      <w:r w:rsidR="00CE1E4A" w:rsidRPr="000A54C6">
        <w:rPr>
          <w:rFonts w:ascii="Times New Roman" w:hAnsi="Times New Roman"/>
          <w:snapToGrid w:val="0"/>
          <w:szCs w:val="24"/>
        </w:rPr>
        <w:t xml:space="preserve"> </w:t>
      </w:r>
      <w:r w:rsidR="007F1C84" w:rsidRPr="000A54C6">
        <w:rPr>
          <w:rFonts w:ascii="Times New Roman" w:hAnsi="Times New Roman"/>
          <w:snapToGrid w:val="0"/>
          <w:szCs w:val="24"/>
        </w:rPr>
        <w:t xml:space="preserve">If </w:t>
      </w:r>
      <w:r w:rsidR="002E4D23" w:rsidRPr="000A54C6">
        <w:rPr>
          <w:rFonts w:ascii="Times New Roman" w:hAnsi="Times New Roman"/>
          <w:snapToGrid w:val="0"/>
          <w:szCs w:val="24"/>
        </w:rPr>
        <w:t>th</w:t>
      </w:r>
      <w:r w:rsidR="0020353B">
        <w:rPr>
          <w:rFonts w:ascii="Times New Roman" w:hAnsi="Times New Roman"/>
          <w:snapToGrid w:val="0"/>
          <w:szCs w:val="24"/>
        </w:rPr>
        <w:t>e</w:t>
      </w:r>
      <w:r w:rsidR="002E4D23" w:rsidRPr="000A54C6">
        <w:rPr>
          <w:rFonts w:ascii="Times New Roman" w:hAnsi="Times New Roman"/>
          <w:snapToGrid w:val="0"/>
          <w:szCs w:val="24"/>
        </w:rPr>
        <w:t xml:space="preserve"> total payment</w:t>
      </w:r>
      <w:r w:rsidR="007F1C84" w:rsidRPr="000A54C6">
        <w:rPr>
          <w:rFonts w:ascii="Times New Roman" w:hAnsi="Times New Roman"/>
          <w:snapToGrid w:val="0"/>
          <w:szCs w:val="24"/>
        </w:rPr>
        <w:t xml:space="preserve"> amount </w:t>
      </w:r>
      <w:r w:rsidR="002E4D23" w:rsidRPr="000A54C6">
        <w:rPr>
          <w:rFonts w:ascii="Times New Roman" w:hAnsi="Times New Roman"/>
          <w:snapToGrid w:val="0"/>
          <w:szCs w:val="24"/>
        </w:rPr>
        <w:t xml:space="preserve">is </w:t>
      </w:r>
      <w:r w:rsidR="007F1C84" w:rsidRPr="000A54C6">
        <w:rPr>
          <w:rFonts w:ascii="Times New Roman" w:hAnsi="Times New Roman"/>
          <w:snapToGrid w:val="0"/>
          <w:szCs w:val="24"/>
        </w:rPr>
        <w:t xml:space="preserve">$600 or more, </w:t>
      </w:r>
      <w:r w:rsidR="00E87038">
        <w:rPr>
          <w:rFonts w:ascii="Times New Roman" w:hAnsi="Times New Roman"/>
          <w:snapToGrid w:val="0"/>
          <w:szCs w:val="24"/>
        </w:rPr>
        <w:t>a tax form is issued and</w:t>
      </w:r>
      <w:r w:rsidR="00095517">
        <w:rPr>
          <w:rFonts w:ascii="Times New Roman" w:hAnsi="Times New Roman"/>
          <w:snapToGrid w:val="0"/>
          <w:szCs w:val="24"/>
        </w:rPr>
        <w:t xml:space="preserve"> </w:t>
      </w:r>
      <w:r w:rsidR="00E87038">
        <w:rPr>
          <w:rFonts w:ascii="Times New Roman" w:hAnsi="Times New Roman"/>
          <w:snapToGrid w:val="0"/>
          <w:szCs w:val="24"/>
        </w:rPr>
        <w:t>mail</w:t>
      </w:r>
      <w:r w:rsidR="00095517">
        <w:rPr>
          <w:rFonts w:ascii="Times New Roman" w:hAnsi="Times New Roman"/>
          <w:snapToGrid w:val="0"/>
          <w:szCs w:val="24"/>
        </w:rPr>
        <w:t>ed</w:t>
      </w:r>
      <w:r w:rsidR="00E87038">
        <w:rPr>
          <w:rFonts w:ascii="Times New Roman" w:hAnsi="Times New Roman"/>
          <w:snapToGrid w:val="0"/>
          <w:szCs w:val="24"/>
        </w:rPr>
        <w:t xml:space="preserve"> to </w:t>
      </w:r>
      <w:r w:rsidR="00003F53">
        <w:rPr>
          <w:rFonts w:ascii="Times New Roman" w:hAnsi="Times New Roman"/>
          <w:snapToGrid w:val="0"/>
          <w:szCs w:val="24"/>
        </w:rPr>
        <w:t xml:space="preserve">the vendor </w:t>
      </w:r>
      <w:r w:rsidR="002E4D23" w:rsidRPr="000A54C6">
        <w:rPr>
          <w:rFonts w:ascii="Times New Roman" w:hAnsi="Times New Roman"/>
          <w:snapToGrid w:val="0"/>
          <w:szCs w:val="24"/>
        </w:rPr>
        <w:t>before January 31</w:t>
      </w:r>
      <w:r w:rsidR="00CE1E4A" w:rsidRPr="000A54C6">
        <w:rPr>
          <w:rFonts w:ascii="Times New Roman" w:hAnsi="Times New Roman"/>
          <w:snapToGrid w:val="0"/>
          <w:szCs w:val="24"/>
        </w:rPr>
        <w:t xml:space="preserve">.  </w:t>
      </w:r>
      <w:r w:rsidR="00095517">
        <w:rPr>
          <w:rFonts w:ascii="Times New Roman" w:hAnsi="Times New Roman"/>
          <w:snapToGrid w:val="0"/>
          <w:szCs w:val="24"/>
        </w:rPr>
        <w:t>The Tax Office</w:t>
      </w:r>
      <w:r w:rsidR="002E4D23" w:rsidRPr="000A54C6">
        <w:rPr>
          <w:rFonts w:ascii="Times New Roman" w:hAnsi="Times New Roman"/>
          <w:snapToGrid w:val="0"/>
          <w:szCs w:val="24"/>
        </w:rPr>
        <w:t xml:space="preserve"> </w:t>
      </w:r>
      <w:r w:rsidR="00E87038">
        <w:rPr>
          <w:rFonts w:ascii="Times New Roman" w:hAnsi="Times New Roman"/>
          <w:snapToGrid w:val="0"/>
          <w:szCs w:val="24"/>
        </w:rPr>
        <w:t>then</w:t>
      </w:r>
      <w:r w:rsidR="002E4D23" w:rsidRPr="000A54C6">
        <w:rPr>
          <w:rFonts w:ascii="Times New Roman" w:hAnsi="Times New Roman"/>
          <w:snapToGrid w:val="0"/>
          <w:szCs w:val="24"/>
        </w:rPr>
        <w:t xml:space="preserve"> </w:t>
      </w:r>
      <w:r w:rsidR="00B1590A" w:rsidRPr="000A54C6">
        <w:rPr>
          <w:rFonts w:ascii="Times New Roman" w:hAnsi="Times New Roman"/>
          <w:snapToGrid w:val="0"/>
          <w:szCs w:val="24"/>
        </w:rPr>
        <w:t>electronically report</w:t>
      </w:r>
      <w:r w:rsidR="00095517">
        <w:rPr>
          <w:rFonts w:ascii="Times New Roman" w:hAnsi="Times New Roman"/>
          <w:snapToGrid w:val="0"/>
          <w:szCs w:val="24"/>
        </w:rPr>
        <w:t>s</w:t>
      </w:r>
      <w:r w:rsidR="00B1590A" w:rsidRPr="000A54C6">
        <w:rPr>
          <w:rFonts w:ascii="Times New Roman" w:hAnsi="Times New Roman"/>
          <w:snapToGrid w:val="0"/>
          <w:szCs w:val="24"/>
        </w:rPr>
        <w:t xml:space="preserve"> </w:t>
      </w:r>
      <w:r w:rsidR="002E4D23" w:rsidRPr="000A54C6">
        <w:rPr>
          <w:rFonts w:ascii="Times New Roman" w:hAnsi="Times New Roman"/>
          <w:snapToGrid w:val="0"/>
          <w:szCs w:val="24"/>
        </w:rPr>
        <w:t xml:space="preserve">the </w:t>
      </w:r>
      <w:r w:rsidR="00003F53">
        <w:rPr>
          <w:rFonts w:ascii="Times New Roman" w:hAnsi="Times New Roman"/>
          <w:snapToGrid w:val="0"/>
          <w:szCs w:val="24"/>
        </w:rPr>
        <w:t xml:space="preserve">payment </w:t>
      </w:r>
      <w:r w:rsidR="002E4D23" w:rsidRPr="000A54C6">
        <w:rPr>
          <w:rFonts w:ascii="Times New Roman" w:hAnsi="Times New Roman"/>
          <w:snapToGrid w:val="0"/>
          <w:szCs w:val="24"/>
        </w:rPr>
        <w:t xml:space="preserve">information </w:t>
      </w:r>
      <w:r w:rsidR="00B1590A" w:rsidRPr="000A54C6">
        <w:rPr>
          <w:rFonts w:ascii="Times New Roman" w:hAnsi="Times New Roman"/>
          <w:snapToGrid w:val="0"/>
          <w:szCs w:val="24"/>
        </w:rPr>
        <w:t>to the IRS.</w:t>
      </w:r>
    </w:p>
    <w:p w:rsidR="004E0738" w:rsidRDefault="00FD6EA0" w:rsidP="00FD6EA0">
      <w:pPr>
        <w:tabs>
          <w:tab w:val="left" w:pos="360"/>
        </w:tabs>
        <w:rPr>
          <w:rFonts w:ascii="Times New Roman" w:hAnsi="Times New Roman"/>
          <w:snapToGrid w:val="0"/>
          <w:szCs w:val="24"/>
        </w:rPr>
      </w:pPr>
      <w:r>
        <w:rPr>
          <w:rFonts w:ascii="Times New Roman" w:hAnsi="Times New Roman"/>
          <w:snapToGrid w:val="0"/>
          <w:szCs w:val="24"/>
        </w:rPr>
        <w:tab/>
      </w:r>
    </w:p>
    <w:p w:rsidR="000D240E" w:rsidRDefault="004E0738" w:rsidP="00FD6EA0">
      <w:pPr>
        <w:tabs>
          <w:tab w:val="left" w:pos="360"/>
        </w:tabs>
        <w:rPr>
          <w:rFonts w:ascii="Times New Roman" w:hAnsi="Times New Roman"/>
          <w:snapToGrid w:val="0"/>
          <w:szCs w:val="24"/>
        </w:rPr>
      </w:pPr>
      <w:r>
        <w:rPr>
          <w:rFonts w:ascii="Times New Roman" w:hAnsi="Times New Roman"/>
          <w:snapToGrid w:val="0"/>
          <w:szCs w:val="24"/>
        </w:rPr>
        <w:tab/>
      </w:r>
      <w:r w:rsidR="00FD6EA0">
        <w:rPr>
          <w:rFonts w:ascii="Times New Roman" w:hAnsi="Times New Roman"/>
          <w:snapToGrid w:val="0"/>
          <w:szCs w:val="24"/>
        </w:rPr>
        <w:t xml:space="preserve">The Tax Office will provide a report of the payments </w:t>
      </w:r>
      <w:r w:rsidR="00095517">
        <w:rPr>
          <w:rFonts w:ascii="Times New Roman" w:hAnsi="Times New Roman"/>
          <w:snapToGrid w:val="0"/>
          <w:szCs w:val="24"/>
        </w:rPr>
        <w:t xml:space="preserve">that resulted in tax form issuance </w:t>
      </w:r>
      <w:r w:rsidR="00FD6EA0">
        <w:rPr>
          <w:rFonts w:ascii="Times New Roman" w:hAnsi="Times New Roman"/>
          <w:snapToGrid w:val="0"/>
          <w:szCs w:val="24"/>
        </w:rPr>
        <w:t xml:space="preserve">to the Convenience Check Writer and APC.  The Convenience Check Writer should maintain this </w:t>
      </w:r>
      <w:r w:rsidR="00095517">
        <w:rPr>
          <w:rFonts w:ascii="Times New Roman" w:hAnsi="Times New Roman"/>
          <w:snapToGrid w:val="0"/>
          <w:szCs w:val="24"/>
        </w:rPr>
        <w:t>report</w:t>
      </w:r>
      <w:r w:rsidR="00FD6EA0">
        <w:rPr>
          <w:rFonts w:ascii="Times New Roman" w:hAnsi="Times New Roman"/>
          <w:snapToGrid w:val="0"/>
          <w:szCs w:val="24"/>
        </w:rPr>
        <w:t xml:space="preserve"> for audit purposes for at least four tax years.</w:t>
      </w:r>
    </w:p>
    <w:p w:rsidR="000D240E" w:rsidRDefault="000D240E">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050332" w:rsidRDefault="00050332">
      <w:pPr>
        <w:rPr>
          <w:rFonts w:ascii="Times New Roman" w:hAnsi="Times New Roman"/>
          <w:snapToGrid w:val="0"/>
          <w:szCs w:val="24"/>
        </w:rPr>
      </w:pPr>
    </w:p>
    <w:p w:rsidR="00234D26" w:rsidRDefault="00234D26">
      <w:pPr>
        <w:rPr>
          <w:rFonts w:ascii="Times New Roman" w:hAnsi="Times New Roman"/>
          <w:b/>
          <w:snapToGrid w:val="0"/>
          <w:sz w:val="28"/>
          <w:szCs w:val="24"/>
          <w:u w:val="single"/>
        </w:rPr>
      </w:pPr>
      <w:r w:rsidRPr="00234D26">
        <w:rPr>
          <w:rFonts w:ascii="Times New Roman" w:hAnsi="Times New Roman"/>
          <w:b/>
          <w:snapToGrid w:val="0"/>
          <w:sz w:val="28"/>
          <w:szCs w:val="24"/>
          <w:u w:val="single"/>
        </w:rPr>
        <w:t>EXAMPLES OF TAX FORMS</w:t>
      </w:r>
    </w:p>
    <w:p w:rsidR="00234D26" w:rsidRDefault="00234D26">
      <w:pPr>
        <w:rPr>
          <w:rFonts w:ascii="Times New Roman" w:hAnsi="Times New Roman"/>
          <w:b/>
          <w:snapToGrid w:val="0"/>
          <w:szCs w:val="24"/>
          <w:u w:val="single"/>
        </w:rPr>
      </w:pPr>
    </w:p>
    <w:p w:rsidR="00A267F2" w:rsidRDefault="00A267F2" w:rsidP="00A267F2">
      <w:pPr>
        <w:ind w:firstLine="360"/>
        <w:rPr>
          <w:rFonts w:ascii="Times New Roman" w:hAnsi="Times New Roman"/>
          <w:b/>
          <w:snapToGrid w:val="0"/>
          <w:szCs w:val="24"/>
          <w:u w:val="single"/>
        </w:rPr>
      </w:pPr>
      <w:r w:rsidRPr="00234D26">
        <w:rPr>
          <w:rFonts w:ascii="Times New Roman" w:hAnsi="Times New Roman"/>
          <w:b/>
          <w:i/>
          <w:snapToGrid w:val="0"/>
          <w:szCs w:val="24"/>
        </w:rPr>
        <w:t>IRS Form 1099-</w:t>
      </w:r>
      <w:r>
        <w:rPr>
          <w:rFonts w:ascii="Times New Roman" w:hAnsi="Times New Roman"/>
          <w:b/>
          <w:i/>
          <w:snapToGrid w:val="0"/>
          <w:szCs w:val="24"/>
        </w:rPr>
        <w:t>NEC</w:t>
      </w:r>
    </w:p>
    <w:p w:rsidR="00A267F2" w:rsidRDefault="00A267F2">
      <w:pPr>
        <w:rPr>
          <w:rFonts w:ascii="Times New Roman" w:hAnsi="Times New Roman"/>
          <w:b/>
          <w:snapToGrid w:val="0"/>
          <w:szCs w:val="24"/>
          <w:u w:val="single"/>
        </w:rPr>
      </w:pPr>
      <w:r>
        <w:rPr>
          <w:noProof/>
        </w:rPr>
        <w:drawing>
          <wp:inline distT="0" distB="0" distL="0" distR="0" wp14:anchorId="7716F85A" wp14:editId="4742823E">
            <wp:extent cx="5943600" cy="3608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6292" cy="3609928"/>
                    </a:xfrm>
                    <a:prstGeom prst="rect">
                      <a:avLst/>
                    </a:prstGeom>
                  </pic:spPr>
                </pic:pic>
              </a:graphicData>
            </a:graphic>
          </wp:inline>
        </w:drawing>
      </w:r>
    </w:p>
    <w:p w:rsidR="00A267F2" w:rsidRDefault="00A267F2">
      <w:pPr>
        <w:rPr>
          <w:rFonts w:ascii="Times New Roman" w:hAnsi="Times New Roman"/>
          <w:b/>
          <w:snapToGrid w:val="0"/>
          <w:szCs w:val="24"/>
          <w:u w:val="single"/>
        </w:rPr>
      </w:pPr>
    </w:p>
    <w:p w:rsidR="00A267F2" w:rsidRDefault="00A267F2">
      <w:pPr>
        <w:rPr>
          <w:rFonts w:ascii="Times New Roman" w:hAnsi="Times New Roman"/>
          <w:b/>
          <w:snapToGrid w:val="0"/>
          <w:szCs w:val="24"/>
          <w:u w:val="single"/>
        </w:rPr>
      </w:pPr>
    </w:p>
    <w:p w:rsidR="00234D26" w:rsidRPr="00234D26" w:rsidRDefault="00234D26" w:rsidP="00234D26">
      <w:pPr>
        <w:tabs>
          <w:tab w:val="left" w:pos="360"/>
        </w:tabs>
        <w:rPr>
          <w:rFonts w:ascii="Times New Roman" w:hAnsi="Times New Roman"/>
          <w:b/>
          <w:i/>
          <w:snapToGrid w:val="0"/>
          <w:szCs w:val="24"/>
        </w:rPr>
      </w:pPr>
      <w:r w:rsidRPr="00234D26">
        <w:rPr>
          <w:rFonts w:ascii="Times New Roman" w:hAnsi="Times New Roman"/>
          <w:b/>
          <w:snapToGrid w:val="0"/>
          <w:szCs w:val="24"/>
        </w:rPr>
        <w:tab/>
      </w:r>
      <w:r w:rsidRPr="00234D26">
        <w:rPr>
          <w:rFonts w:ascii="Times New Roman" w:hAnsi="Times New Roman"/>
          <w:b/>
          <w:i/>
          <w:snapToGrid w:val="0"/>
          <w:szCs w:val="24"/>
        </w:rPr>
        <w:t>IRS Form 1099-MISC</w:t>
      </w:r>
    </w:p>
    <w:p w:rsidR="000D240E" w:rsidRDefault="000D240E">
      <w:pPr>
        <w:rPr>
          <w:rFonts w:ascii="Times New Roman" w:hAnsi="Times New Roman"/>
          <w:snapToGrid w:val="0"/>
          <w:szCs w:val="24"/>
        </w:rPr>
      </w:pPr>
      <w:r>
        <w:rPr>
          <w:noProof/>
        </w:rPr>
        <w:lastRenderedPageBreak/>
        <w:drawing>
          <wp:inline distT="0" distB="0" distL="0" distR="0" wp14:anchorId="001A835E" wp14:editId="379C077A">
            <wp:extent cx="5943600" cy="3802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802380"/>
                    </a:xfrm>
                    <a:prstGeom prst="rect">
                      <a:avLst/>
                    </a:prstGeom>
                  </pic:spPr>
                </pic:pic>
              </a:graphicData>
            </a:graphic>
          </wp:inline>
        </w:drawing>
      </w:r>
    </w:p>
    <w:sectPr w:rsidR="000D240E" w:rsidSect="00681D5A">
      <w:footerReference w:type="even" r:id="rId19"/>
      <w:footerReference w:type="default" r:id="rId20"/>
      <w:pgSz w:w="12240" w:h="15840"/>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41" w:rsidRDefault="00A12241">
      <w:r>
        <w:separator/>
      </w:r>
    </w:p>
  </w:endnote>
  <w:endnote w:type="continuationSeparator" w:id="0">
    <w:p w:rsidR="00A12241" w:rsidRDefault="00A1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E1" w:rsidRDefault="008678E1" w:rsidP="00D32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678E1" w:rsidRDefault="008678E1" w:rsidP="004B5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8E1" w:rsidRDefault="008678E1" w:rsidP="00D32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2835">
      <w:rPr>
        <w:rStyle w:val="PageNumber"/>
        <w:noProof/>
      </w:rPr>
      <w:t>1</w:t>
    </w:r>
    <w:r>
      <w:rPr>
        <w:rStyle w:val="PageNumber"/>
      </w:rPr>
      <w:fldChar w:fldCharType="end"/>
    </w:r>
  </w:p>
  <w:p w:rsidR="008678E1" w:rsidRDefault="008678E1" w:rsidP="004B53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41" w:rsidRDefault="00A12241">
      <w:r>
        <w:separator/>
      </w:r>
    </w:p>
  </w:footnote>
  <w:footnote w:type="continuationSeparator" w:id="0">
    <w:p w:rsidR="00A12241" w:rsidRDefault="00A12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73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E1CF8"/>
    <w:multiLevelType w:val="hybridMultilevel"/>
    <w:tmpl w:val="30A4572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8718F3"/>
    <w:multiLevelType w:val="hybridMultilevel"/>
    <w:tmpl w:val="DB2A93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61635"/>
    <w:multiLevelType w:val="hybridMultilevel"/>
    <w:tmpl w:val="CE04E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D3A8F"/>
    <w:multiLevelType w:val="hybridMultilevel"/>
    <w:tmpl w:val="5554F98E"/>
    <w:lvl w:ilvl="0" w:tplc="6DE42A4E">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575081"/>
    <w:multiLevelType w:val="multilevel"/>
    <w:tmpl w:val="70F62030"/>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7" w15:restartNumberingAfterBreak="0">
    <w:nsid w:val="0C0436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461823"/>
    <w:multiLevelType w:val="hybridMultilevel"/>
    <w:tmpl w:val="554809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BB55F6"/>
    <w:multiLevelType w:val="hybridMultilevel"/>
    <w:tmpl w:val="EB40BB22"/>
    <w:lvl w:ilvl="0" w:tplc="0409000D">
      <w:start w:val="1"/>
      <w:numFmt w:val="bullet"/>
      <w:lvlText w:val=""/>
      <w:lvlJc w:val="left"/>
      <w:pPr>
        <w:tabs>
          <w:tab w:val="num" w:pos="1080"/>
        </w:tabs>
        <w:ind w:left="720" w:firstLine="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B375D4"/>
    <w:multiLevelType w:val="hybridMultilevel"/>
    <w:tmpl w:val="C6BEF3D6"/>
    <w:lvl w:ilvl="0" w:tplc="9BDCCE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F2A51"/>
    <w:multiLevelType w:val="hybridMultilevel"/>
    <w:tmpl w:val="3D3A5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F02B20"/>
    <w:multiLevelType w:val="hybridMultilevel"/>
    <w:tmpl w:val="6E229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637B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0411C46"/>
    <w:multiLevelType w:val="multilevel"/>
    <w:tmpl w:val="E74A95D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5" w15:restartNumberingAfterBreak="0">
    <w:nsid w:val="22525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CE7201"/>
    <w:multiLevelType w:val="hybridMultilevel"/>
    <w:tmpl w:val="E3164866"/>
    <w:lvl w:ilvl="0" w:tplc="D9D2EE66">
      <w:start w:val="1"/>
      <w:numFmt w:val="bullet"/>
      <w:lvlText w:val=""/>
      <w:lvlJc w:val="left"/>
      <w:pPr>
        <w:tabs>
          <w:tab w:val="num" w:pos="720"/>
        </w:tabs>
        <w:ind w:left="720" w:hanging="360"/>
      </w:pPr>
      <w:rPr>
        <w:rFonts w:ascii="Wingdings" w:hAnsi="Wingdings" w:hint="default"/>
      </w:rPr>
    </w:lvl>
    <w:lvl w:ilvl="1" w:tplc="4B8A3D1C">
      <w:start w:val="1"/>
      <w:numFmt w:val="bullet"/>
      <w:lvlText w:val=""/>
      <w:lvlJc w:val="left"/>
      <w:pPr>
        <w:tabs>
          <w:tab w:val="num" w:pos="1440"/>
        </w:tabs>
        <w:ind w:left="1440" w:hanging="360"/>
      </w:pPr>
      <w:rPr>
        <w:rFonts w:ascii="Wingdings" w:hAnsi="Wingdings" w:hint="default"/>
      </w:rPr>
    </w:lvl>
    <w:lvl w:ilvl="2" w:tplc="ED649B86">
      <w:start w:val="220"/>
      <w:numFmt w:val="bullet"/>
      <w:lvlText w:val=""/>
      <w:lvlJc w:val="left"/>
      <w:pPr>
        <w:tabs>
          <w:tab w:val="num" w:pos="2160"/>
        </w:tabs>
        <w:ind w:left="2160" w:hanging="360"/>
      </w:pPr>
      <w:rPr>
        <w:rFonts w:ascii="Wingdings" w:hAnsi="Wingdings" w:hint="default"/>
      </w:rPr>
    </w:lvl>
    <w:lvl w:ilvl="3" w:tplc="F7C60432" w:tentative="1">
      <w:start w:val="1"/>
      <w:numFmt w:val="bullet"/>
      <w:lvlText w:val=""/>
      <w:lvlJc w:val="left"/>
      <w:pPr>
        <w:tabs>
          <w:tab w:val="num" w:pos="2880"/>
        </w:tabs>
        <w:ind w:left="2880" w:hanging="360"/>
      </w:pPr>
      <w:rPr>
        <w:rFonts w:ascii="Wingdings" w:hAnsi="Wingdings" w:hint="default"/>
      </w:rPr>
    </w:lvl>
    <w:lvl w:ilvl="4" w:tplc="2F5C3D7E" w:tentative="1">
      <w:start w:val="1"/>
      <w:numFmt w:val="bullet"/>
      <w:lvlText w:val=""/>
      <w:lvlJc w:val="left"/>
      <w:pPr>
        <w:tabs>
          <w:tab w:val="num" w:pos="3600"/>
        </w:tabs>
        <w:ind w:left="3600" w:hanging="360"/>
      </w:pPr>
      <w:rPr>
        <w:rFonts w:ascii="Wingdings" w:hAnsi="Wingdings" w:hint="default"/>
      </w:rPr>
    </w:lvl>
    <w:lvl w:ilvl="5" w:tplc="62D275A4" w:tentative="1">
      <w:start w:val="1"/>
      <w:numFmt w:val="bullet"/>
      <w:lvlText w:val=""/>
      <w:lvlJc w:val="left"/>
      <w:pPr>
        <w:tabs>
          <w:tab w:val="num" w:pos="4320"/>
        </w:tabs>
        <w:ind w:left="4320" w:hanging="360"/>
      </w:pPr>
      <w:rPr>
        <w:rFonts w:ascii="Wingdings" w:hAnsi="Wingdings" w:hint="default"/>
      </w:rPr>
    </w:lvl>
    <w:lvl w:ilvl="6" w:tplc="72967A80" w:tentative="1">
      <w:start w:val="1"/>
      <w:numFmt w:val="bullet"/>
      <w:lvlText w:val=""/>
      <w:lvlJc w:val="left"/>
      <w:pPr>
        <w:tabs>
          <w:tab w:val="num" w:pos="5040"/>
        </w:tabs>
        <w:ind w:left="5040" w:hanging="360"/>
      </w:pPr>
      <w:rPr>
        <w:rFonts w:ascii="Wingdings" w:hAnsi="Wingdings" w:hint="default"/>
      </w:rPr>
    </w:lvl>
    <w:lvl w:ilvl="7" w:tplc="126047CA" w:tentative="1">
      <w:start w:val="1"/>
      <w:numFmt w:val="bullet"/>
      <w:lvlText w:val=""/>
      <w:lvlJc w:val="left"/>
      <w:pPr>
        <w:tabs>
          <w:tab w:val="num" w:pos="5760"/>
        </w:tabs>
        <w:ind w:left="5760" w:hanging="360"/>
      </w:pPr>
      <w:rPr>
        <w:rFonts w:ascii="Wingdings" w:hAnsi="Wingdings" w:hint="default"/>
      </w:rPr>
    </w:lvl>
    <w:lvl w:ilvl="8" w:tplc="649C3A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60D95"/>
    <w:multiLevelType w:val="hybridMultilevel"/>
    <w:tmpl w:val="74DCA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DF2063"/>
    <w:multiLevelType w:val="hybridMultilevel"/>
    <w:tmpl w:val="43184A42"/>
    <w:lvl w:ilvl="0" w:tplc="AE324658">
      <w:start w:val="1"/>
      <w:numFmt w:val="bullet"/>
      <w:lvlText w:val=""/>
      <w:lvlJc w:val="left"/>
      <w:pPr>
        <w:tabs>
          <w:tab w:val="num" w:pos="720"/>
        </w:tabs>
        <w:ind w:left="360" w:firstLine="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C02D0A"/>
    <w:multiLevelType w:val="hybridMultilevel"/>
    <w:tmpl w:val="22A8CE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DC3DA4"/>
    <w:multiLevelType w:val="singleLevel"/>
    <w:tmpl w:val="EB46A598"/>
    <w:lvl w:ilvl="0">
      <w:start w:val="1"/>
      <w:numFmt w:val="bullet"/>
      <w:lvlText w:val=""/>
      <w:lvlJc w:val="left"/>
      <w:pPr>
        <w:tabs>
          <w:tab w:val="num" w:pos="720"/>
        </w:tabs>
        <w:ind w:left="720" w:hanging="360"/>
      </w:pPr>
      <w:rPr>
        <w:rFonts w:ascii="Symbol" w:hAnsi="Symbol" w:hint="default"/>
        <w:sz w:val="24"/>
        <w:szCs w:val="24"/>
      </w:rPr>
    </w:lvl>
  </w:abstractNum>
  <w:abstractNum w:abstractNumId="21" w15:restartNumberingAfterBreak="0">
    <w:nsid w:val="31E55743"/>
    <w:multiLevelType w:val="hybridMultilevel"/>
    <w:tmpl w:val="B6FC63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693CA5"/>
    <w:multiLevelType w:val="hybridMultilevel"/>
    <w:tmpl w:val="962A48C4"/>
    <w:lvl w:ilvl="0" w:tplc="04090001">
      <w:start w:val="1"/>
      <w:numFmt w:val="bullet"/>
      <w:lvlText w:val=""/>
      <w:lvlJc w:val="left"/>
      <w:pPr>
        <w:ind w:left="2070" w:hanging="360"/>
      </w:pPr>
      <w:rPr>
        <w:rFonts w:ascii="Symbol" w:hAnsi="Symbol" w:hint="default"/>
        <w:color w:val="000000" w:themeColor="text1"/>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38D877A7"/>
    <w:multiLevelType w:val="hybridMultilevel"/>
    <w:tmpl w:val="A98E54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5F7A9D"/>
    <w:multiLevelType w:val="hybridMultilevel"/>
    <w:tmpl w:val="3E803EA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C046B4"/>
    <w:multiLevelType w:val="hybridMultilevel"/>
    <w:tmpl w:val="2F5C5260"/>
    <w:lvl w:ilvl="0" w:tplc="02946812">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CFF48D7"/>
    <w:multiLevelType w:val="hybridMultilevel"/>
    <w:tmpl w:val="BB1E082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B953E2"/>
    <w:multiLevelType w:val="hybridMultilevel"/>
    <w:tmpl w:val="8D66078C"/>
    <w:lvl w:ilvl="0" w:tplc="0409000D">
      <w:start w:val="1"/>
      <w:numFmt w:val="bullet"/>
      <w:lvlText w:val=""/>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8" w15:restartNumberingAfterBreak="0">
    <w:nsid w:val="461F63AB"/>
    <w:multiLevelType w:val="hybridMultilevel"/>
    <w:tmpl w:val="CCAED060"/>
    <w:lvl w:ilvl="0" w:tplc="AE324658">
      <w:start w:val="1"/>
      <w:numFmt w:val="bullet"/>
      <w:lvlText w:val=""/>
      <w:lvlJc w:val="left"/>
      <w:pPr>
        <w:tabs>
          <w:tab w:val="num" w:pos="720"/>
        </w:tabs>
        <w:ind w:left="360" w:firstLine="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AE4FC8"/>
    <w:multiLevelType w:val="hybridMultilevel"/>
    <w:tmpl w:val="FFFAD5AC"/>
    <w:lvl w:ilvl="0" w:tplc="9BDCCE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335AD"/>
    <w:multiLevelType w:val="hybridMultilevel"/>
    <w:tmpl w:val="E74A95D4"/>
    <w:lvl w:ilvl="0" w:tplc="BF8297A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1" w15:restartNumberingAfterBreak="0">
    <w:nsid w:val="52623B13"/>
    <w:multiLevelType w:val="singleLevel"/>
    <w:tmpl w:val="0409000D"/>
    <w:lvl w:ilvl="0">
      <w:start w:val="1"/>
      <w:numFmt w:val="bullet"/>
      <w:lvlText w:val=""/>
      <w:lvlJc w:val="left"/>
      <w:pPr>
        <w:ind w:left="1080" w:hanging="360"/>
      </w:pPr>
      <w:rPr>
        <w:rFonts w:ascii="Wingdings" w:hAnsi="Wingdings" w:hint="default"/>
      </w:rPr>
    </w:lvl>
  </w:abstractNum>
  <w:abstractNum w:abstractNumId="32" w15:restartNumberingAfterBreak="0">
    <w:nsid w:val="53BB6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3C417A"/>
    <w:multiLevelType w:val="hybridMultilevel"/>
    <w:tmpl w:val="E62A7AA0"/>
    <w:lvl w:ilvl="0" w:tplc="AE324658">
      <w:start w:val="1"/>
      <w:numFmt w:val="bullet"/>
      <w:lvlText w:val=""/>
      <w:lvlJc w:val="left"/>
      <w:pPr>
        <w:tabs>
          <w:tab w:val="num" w:pos="1080"/>
        </w:tabs>
        <w:ind w:left="720" w:firstLine="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77602BD"/>
    <w:multiLevelType w:val="hybridMultilevel"/>
    <w:tmpl w:val="B80E6B02"/>
    <w:lvl w:ilvl="0" w:tplc="AE324658">
      <w:start w:val="1"/>
      <w:numFmt w:val="bullet"/>
      <w:lvlText w:val=""/>
      <w:lvlJc w:val="left"/>
      <w:pPr>
        <w:tabs>
          <w:tab w:val="num" w:pos="1080"/>
        </w:tabs>
        <w:ind w:left="720" w:firstLine="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8E80493"/>
    <w:multiLevelType w:val="hybridMultilevel"/>
    <w:tmpl w:val="24984036"/>
    <w:lvl w:ilvl="0" w:tplc="E5FEFA0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3621A9"/>
    <w:multiLevelType w:val="hybridMultilevel"/>
    <w:tmpl w:val="18CC8EBC"/>
    <w:lvl w:ilvl="0" w:tplc="AE324658">
      <w:start w:val="1"/>
      <w:numFmt w:val="bullet"/>
      <w:lvlText w:val=""/>
      <w:lvlJc w:val="left"/>
      <w:pPr>
        <w:tabs>
          <w:tab w:val="num" w:pos="1080"/>
        </w:tabs>
        <w:ind w:left="720" w:firstLine="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D0E2B17"/>
    <w:multiLevelType w:val="multilevel"/>
    <w:tmpl w:val="9B5E0E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351222"/>
    <w:multiLevelType w:val="hybridMultilevel"/>
    <w:tmpl w:val="BC6AD2E8"/>
    <w:lvl w:ilvl="0" w:tplc="0409000D">
      <w:start w:val="1"/>
      <w:numFmt w:val="bullet"/>
      <w:lvlText w:val=""/>
      <w:lvlJc w:val="left"/>
      <w:pPr>
        <w:tabs>
          <w:tab w:val="num" w:pos="1080"/>
        </w:tabs>
        <w:ind w:left="720" w:firstLine="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1AE1008"/>
    <w:multiLevelType w:val="hybridMultilevel"/>
    <w:tmpl w:val="51BAD11E"/>
    <w:lvl w:ilvl="0" w:tplc="04090001">
      <w:start w:val="1"/>
      <w:numFmt w:val="bullet"/>
      <w:lvlText w:val=""/>
      <w:lvlJc w:val="left"/>
      <w:pPr>
        <w:ind w:left="2160" w:hanging="360"/>
      </w:pPr>
      <w:rPr>
        <w:rFonts w:ascii="Symbol" w:hAnsi="Symbol" w:hint="default"/>
        <w:color w:val="000000" w:themeColor="text1"/>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1D73485"/>
    <w:multiLevelType w:val="hybridMultilevel"/>
    <w:tmpl w:val="1346EB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2D01094"/>
    <w:multiLevelType w:val="hybridMultilevel"/>
    <w:tmpl w:val="985C7CBE"/>
    <w:lvl w:ilvl="0" w:tplc="775A308A">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F053F"/>
    <w:multiLevelType w:val="hybridMultilevel"/>
    <w:tmpl w:val="9454C5BE"/>
    <w:lvl w:ilvl="0" w:tplc="0409000D">
      <w:start w:val="1"/>
      <w:numFmt w:val="bullet"/>
      <w:lvlText w:val=""/>
      <w:lvlJc w:val="left"/>
      <w:pPr>
        <w:tabs>
          <w:tab w:val="num" w:pos="1080"/>
        </w:tabs>
        <w:ind w:left="720" w:firstLine="0"/>
      </w:pPr>
      <w:rPr>
        <w:rFonts w:ascii="Wingdings" w:hAnsi="Wingdings" w:hint="default"/>
        <w:sz w:val="24"/>
      </w:rPr>
    </w:lvl>
    <w:lvl w:ilvl="1" w:tplc="04090001">
      <w:start w:val="1"/>
      <w:numFmt w:val="bullet"/>
      <w:lvlText w:val=""/>
      <w:lvlJc w:val="left"/>
      <w:pPr>
        <w:tabs>
          <w:tab w:val="num" w:pos="2160"/>
        </w:tabs>
        <w:ind w:left="2160" w:hanging="360"/>
      </w:pPr>
      <w:rPr>
        <w:rFonts w:ascii="Symbol" w:hAnsi="Symbol" w:hint="default"/>
        <w:color w:val="000000" w:themeColor="text1"/>
        <w:sz w:val="24"/>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D227F94"/>
    <w:multiLevelType w:val="hybridMultilevel"/>
    <w:tmpl w:val="5240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847EAF"/>
    <w:multiLevelType w:val="multilevel"/>
    <w:tmpl w:val="BE065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555E7C"/>
    <w:multiLevelType w:val="hybridMultilevel"/>
    <w:tmpl w:val="9CB087AE"/>
    <w:lvl w:ilvl="0" w:tplc="AE324658">
      <w:start w:val="1"/>
      <w:numFmt w:val="bullet"/>
      <w:lvlText w:val=""/>
      <w:lvlJc w:val="left"/>
      <w:pPr>
        <w:tabs>
          <w:tab w:val="num" w:pos="1080"/>
        </w:tabs>
        <w:ind w:left="720" w:firstLine="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33874DF"/>
    <w:multiLevelType w:val="hybridMultilevel"/>
    <w:tmpl w:val="9FE8EE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7" w15:restartNumberingAfterBreak="0">
    <w:nsid w:val="75A4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914D0E"/>
    <w:multiLevelType w:val="hybridMultilevel"/>
    <w:tmpl w:val="92ECEF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82C79D7"/>
    <w:multiLevelType w:val="hybridMultilevel"/>
    <w:tmpl w:val="1D28E85A"/>
    <w:lvl w:ilvl="0" w:tplc="AE324658">
      <w:start w:val="1"/>
      <w:numFmt w:val="bullet"/>
      <w:lvlText w:val=""/>
      <w:lvlJc w:val="left"/>
      <w:pPr>
        <w:tabs>
          <w:tab w:val="num" w:pos="360"/>
        </w:tabs>
        <w:ind w:left="0"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7"/>
  </w:num>
  <w:num w:numId="3">
    <w:abstractNumId w:val="0"/>
  </w:num>
  <w:num w:numId="4">
    <w:abstractNumId w:val="13"/>
  </w:num>
  <w:num w:numId="5">
    <w:abstractNumId w:val="7"/>
  </w:num>
  <w:num w:numId="6">
    <w:abstractNumId w:val="32"/>
  </w:num>
  <w:num w:numId="7">
    <w:abstractNumId w:val="20"/>
  </w:num>
  <w:num w:numId="8">
    <w:abstractNumId w:val="15"/>
  </w:num>
  <w:num w:numId="9">
    <w:abstractNumId w:val="1"/>
  </w:num>
  <w:num w:numId="10">
    <w:abstractNumId w:val="28"/>
  </w:num>
  <w:num w:numId="11">
    <w:abstractNumId w:val="33"/>
  </w:num>
  <w:num w:numId="12">
    <w:abstractNumId w:val="34"/>
  </w:num>
  <w:num w:numId="13">
    <w:abstractNumId w:val="49"/>
  </w:num>
  <w:num w:numId="14">
    <w:abstractNumId w:val="42"/>
  </w:num>
  <w:num w:numId="15">
    <w:abstractNumId w:val="45"/>
  </w:num>
  <w:num w:numId="16">
    <w:abstractNumId w:val="12"/>
  </w:num>
  <w:num w:numId="17">
    <w:abstractNumId w:val="36"/>
  </w:num>
  <w:num w:numId="18">
    <w:abstractNumId w:val="18"/>
  </w:num>
  <w:num w:numId="19">
    <w:abstractNumId w:val="30"/>
  </w:num>
  <w:num w:numId="20">
    <w:abstractNumId w:val="14"/>
  </w:num>
  <w:num w:numId="21">
    <w:abstractNumId w:val="46"/>
  </w:num>
  <w:num w:numId="22">
    <w:abstractNumId w:val="40"/>
  </w:num>
  <w:num w:numId="23">
    <w:abstractNumId w:val="11"/>
  </w:num>
  <w:num w:numId="24">
    <w:abstractNumId w:val="35"/>
  </w:num>
  <w:num w:numId="25">
    <w:abstractNumId w:val="44"/>
  </w:num>
  <w:num w:numId="26">
    <w:abstractNumId w:val="37"/>
  </w:num>
  <w:num w:numId="27">
    <w:abstractNumId w:val="25"/>
  </w:num>
  <w:num w:numId="28">
    <w:abstractNumId w:val="6"/>
  </w:num>
  <w:num w:numId="29">
    <w:abstractNumId w:val="48"/>
  </w:num>
  <w:num w:numId="30">
    <w:abstractNumId w:val="2"/>
  </w:num>
  <w:num w:numId="31">
    <w:abstractNumId w:val="43"/>
  </w:num>
  <w:num w:numId="32">
    <w:abstractNumId w:val="41"/>
  </w:num>
  <w:num w:numId="33">
    <w:abstractNumId w:val="5"/>
  </w:num>
  <w:num w:numId="34">
    <w:abstractNumId w:val="3"/>
  </w:num>
  <w:num w:numId="35">
    <w:abstractNumId w:val="10"/>
  </w:num>
  <w:num w:numId="36">
    <w:abstractNumId w:val="4"/>
  </w:num>
  <w:num w:numId="37">
    <w:abstractNumId w:val="29"/>
  </w:num>
  <w:num w:numId="38">
    <w:abstractNumId w:val="16"/>
  </w:num>
  <w:num w:numId="39">
    <w:abstractNumId w:val="21"/>
  </w:num>
  <w:num w:numId="40">
    <w:abstractNumId w:val="27"/>
  </w:num>
  <w:num w:numId="41">
    <w:abstractNumId w:val="38"/>
  </w:num>
  <w:num w:numId="42">
    <w:abstractNumId w:val="9"/>
  </w:num>
  <w:num w:numId="43">
    <w:abstractNumId w:val="17"/>
  </w:num>
  <w:num w:numId="44">
    <w:abstractNumId w:val="26"/>
  </w:num>
  <w:num w:numId="45">
    <w:abstractNumId w:val="23"/>
  </w:num>
  <w:num w:numId="46">
    <w:abstractNumId w:val="24"/>
  </w:num>
  <w:num w:numId="47">
    <w:abstractNumId w:val="39"/>
  </w:num>
  <w:num w:numId="48">
    <w:abstractNumId w:val="19"/>
  </w:num>
  <w:num w:numId="49">
    <w:abstractNumId w:val="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C1"/>
    <w:rsid w:val="00003F53"/>
    <w:rsid w:val="00004511"/>
    <w:rsid w:val="00011A65"/>
    <w:rsid w:val="000127F7"/>
    <w:rsid w:val="00013C20"/>
    <w:rsid w:val="000142E8"/>
    <w:rsid w:val="00024C71"/>
    <w:rsid w:val="0003036E"/>
    <w:rsid w:val="000360D8"/>
    <w:rsid w:val="00037290"/>
    <w:rsid w:val="00037D2F"/>
    <w:rsid w:val="000405A7"/>
    <w:rsid w:val="00044D09"/>
    <w:rsid w:val="00050332"/>
    <w:rsid w:val="00057BC0"/>
    <w:rsid w:val="000675FF"/>
    <w:rsid w:val="00072F9B"/>
    <w:rsid w:val="0007501D"/>
    <w:rsid w:val="000753B0"/>
    <w:rsid w:val="0007776C"/>
    <w:rsid w:val="00081C90"/>
    <w:rsid w:val="00083C53"/>
    <w:rsid w:val="00095517"/>
    <w:rsid w:val="000A54C6"/>
    <w:rsid w:val="000B3684"/>
    <w:rsid w:val="000B5081"/>
    <w:rsid w:val="000C41F0"/>
    <w:rsid w:val="000D1E04"/>
    <w:rsid w:val="000D240E"/>
    <w:rsid w:val="000D71C2"/>
    <w:rsid w:val="000E35D5"/>
    <w:rsid w:val="000F09E9"/>
    <w:rsid w:val="000F1F0B"/>
    <w:rsid w:val="000F3F27"/>
    <w:rsid w:val="0012176B"/>
    <w:rsid w:val="00126008"/>
    <w:rsid w:val="001278CC"/>
    <w:rsid w:val="00132325"/>
    <w:rsid w:val="0014252E"/>
    <w:rsid w:val="00144AE3"/>
    <w:rsid w:val="00151560"/>
    <w:rsid w:val="00153A81"/>
    <w:rsid w:val="001569C8"/>
    <w:rsid w:val="00156E6B"/>
    <w:rsid w:val="00161178"/>
    <w:rsid w:val="0016441D"/>
    <w:rsid w:val="00164FD9"/>
    <w:rsid w:val="00167423"/>
    <w:rsid w:val="00167FD1"/>
    <w:rsid w:val="00174A5C"/>
    <w:rsid w:val="00174B11"/>
    <w:rsid w:val="00181E81"/>
    <w:rsid w:val="00183890"/>
    <w:rsid w:val="0019486D"/>
    <w:rsid w:val="001B10E3"/>
    <w:rsid w:val="001B400F"/>
    <w:rsid w:val="001C059B"/>
    <w:rsid w:val="001C2835"/>
    <w:rsid w:val="001C6064"/>
    <w:rsid w:val="001C746A"/>
    <w:rsid w:val="001D0F9D"/>
    <w:rsid w:val="001D1F17"/>
    <w:rsid w:val="001D40BC"/>
    <w:rsid w:val="001D634B"/>
    <w:rsid w:val="001D6769"/>
    <w:rsid w:val="001F0785"/>
    <w:rsid w:val="001F0C31"/>
    <w:rsid w:val="001F1B78"/>
    <w:rsid w:val="001F66FE"/>
    <w:rsid w:val="0020353B"/>
    <w:rsid w:val="00212362"/>
    <w:rsid w:val="00215161"/>
    <w:rsid w:val="002162F9"/>
    <w:rsid w:val="002168EA"/>
    <w:rsid w:val="00216EC5"/>
    <w:rsid w:val="002205B6"/>
    <w:rsid w:val="00221390"/>
    <w:rsid w:val="00226D5B"/>
    <w:rsid w:val="00230138"/>
    <w:rsid w:val="0023041F"/>
    <w:rsid w:val="002308C3"/>
    <w:rsid w:val="0023170B"/>
    <w:rsid w:val="00234D26"/>
    <w:rsid w:val="00241824"/>
    <w:rsid w:val="00242A52"/>
    <w:rsid w:val="00265C74"/>
    <w:rsid w:val="00266F1D"/>
    <w:rsid w:val="00271756"/>
    <w:rsid w:val="002726FE"/>
    <w:rsid w:val="002746B4"/>
    <w:rsid w:val="00277F67"/>
    <w:rsid w:val="00280452"/>
    <w:rsid w:val="002834C9"/>
    <w:rsid w:val="00284668"/>
    <w:rsid w:val="0028511D"/>
    <w:rsid w:val="00285425"/>
    <w:rsid w:val="00287C4A"/>
    <w:rsid w:val="00295882"/>
    <w:rsid w:val="002A0085"/>
    <w:rsid w:val="002B128E"/>
    <w:rsid w:val="002B74A4"/>
    <w:rsid w:val="002C07B6"/>
    <w:rsid w:val="002D2CC9"/>
    <w:rsid w:val="002D56E5"/>
    <w:rsid w:val="002E4D23"/>
    <w:rsid w:val="002E4F09"/>
    <w:rsid w:val="002F0542"/>
    <w:rsid w:val="002F1F68"/>
    <w:rsid w:val="002F3A16"/>
    <w:rsid w:val="002F6B9C"/>
    <w:rsid w:val="002F7ED5"/>
    <w:rsid w:val="003025B8"/>
    <w:rsid w:val="00303CB0"/>
    <w:rsid w:val="00314AA8"/>
    <w:rsid w:val="003153A8"/>
    <w:rsid w:val="00316A5F"/>
    <w:rsid w:val="00331E52"/>
    <w:rsid w:val="00332721"/>
    <w:rsid w:val="00335103"/>
    <w:rsid w:val="003355EA"/>
    <w:rsid w:val="00335BA8"/>
    <w:rsid w:val="00336707"/>
    <w:rsid w:val="00345E23"/>
    <w:rsid w:val="0034793D"/>
    <w:rsid w:val="00351BCC"/>
    <w:rsid w:val="00352122"/>
    <w:rsid w:val="0035595D"/>
    <w:rsid w:val="00356860"/>
    <w:rsid w:val="00357EAE"/>
    <w:rsid w:val="003602BB"/>
    <w:rsid w:val="0036209F"/>
    <w:rsid w:val="003703D3"/>
    <w:rsid w:val="00370FED"/>
    <w:rsid w:val="00374B72"/>
    <w:rsid w:val="00393A72"/>
    <w:rsid w:val="00393F2D"/>
    <w:rsid w:val="00397FFE"/>
    <w:rsid w:val="003A1032"/>
    <w:rsid w:val="003A253C"/>
    <w:rsid w:val="003A6DA6"/>
    <w:rsid w:val="003A776C"/>
    <w:rsid w:val="003B1112"/>
    <w:rsid w:val="003B7FE5"/>
    <w:rsid w:val="003C3560"/>
    <w:rsid w:val="003C375F"/>
    <w:rsid w:val="003C7754"/>
    <w:rsid w:val="003D0497"/>
    <w:rsid w:val="003D11F8"/>
    <w:rsid w:val="003D5B4C"/>
    <w:rsid w:val="003D6714"/>
    <w:rsid w:val="003D6E7B"/>
    <w:rsid w:val="003E03A7"/>
    <w:rsid w:val="003E60C8"/>
    <w:rsid w:val="003F09C5"/>
    <w:rsid w:val="00407772"/>
    <w:rsid w:val="004078B6"/>
    <w:rsid w:val="00411AC2"/>
    <w:rsid w:val="004134DC"/>
    <w:rsid w:val="00416640"/>
    <w:rsid w:val="00426E4B"/>
    <w:rsid w:val="00431DB4"/>
    <w:rsid w:val="004333CB"/>
    <w:rsid w:val="00435BDD"/>
    <w:rsid w:val="00435C68"/>
    <w:rsid w:val="0043689C"/>
    <w:rsid w:val="00443646"/>
    <w:rsid w:val="0044594A"/>
    <w:rsid w:val="00457BEE"/>
    <w:rsid w:val="004632EA"/>
    <w:rsid w:val="0047288C"/>
    <w:rsid w:val="0048638F"/>
    <w:rsid w:val="00492557"/>
    <w:rsid w:val="004B36D7"/>
    <w:rsid w:val="004B453A"/>
    <w:rsid w:val="004B5317"/>
    <w:rsid w:val="004C61DC"/>
    <w:rsid w:val="004E0738"/>
    <w:rsid w:val="004E0C45"/>
    <w:rsid w:val="004E1293"/>
    <w:rsid w:val="004E777A"/>
    <w:rsid w:val="004F6EDE"/>
    <w:rsid w:val="00501E16"/>
    <w:rsid w:val="005050C4"/>
    <w:rsid w:val="00505AD6"/>
    <w:rsid w:val="00505C89"/>
    <w:rsid w:val="00512C56"/>
    <w:rsid w:val="00513504"/>
    <w:rsid w:val="005158DB"/>
    <w:rsid w:val="005240E8"/>
    <w:rsid w:val="00525170"/>
    <w:rsid w:val="00541652"/>
    <w:rsid w:val="005418E1"/>
    <w:rsid w:val="005442F5"/>
    <w:rsid w:val="005575C9"/>
    <w:rsid w:val="00561C83"/>
    <w:rsid w:val="00564FA6"/>
    <w:rsid w:val="005670BB"/>
    <w:rsid w:val="00573B6D"/>
    <w:rsid w:val="0058072B"/>
    <w:rsid w:val="0058131E"/>
    <w:rsid w:val="0058227A"/>
    <w:rsid w:val="00584B1C"/>
    <w:rsid w:val="0058505B"/>
    <w:rsid w:val="005938D6"/>
    <w:rsid w:val="00594073"/>
    <w:rsid w:val="005A0D07"/>
    <w:rsid w:val="005A520A"/>
    <w:rsid w:val="005A53E0"/>
    <w:rsid w:val="005B2F6D"/>
    <w:rsid w:val="005B448F"/>
    <w:rsid w:val="005B658D"/>
    <w:rsid w:val="005C5905"/>
    <w:rsid w:val="005C7EBE"/>
    <w:rsid w:val="005D12EB"/>
    <w:rsid w:val="005D2098"/>
    <w:rsid w:val="005D7CBB"/>
    <w:rsid w:val="005E468A"/>
    <w:rsid w:val="005E59F0"/>
    <w:rsid w:val="005E6B98"/>
    <w:rsid w:val="005F2200"/>
    <w:rsid w:val="0060195D"/>
    <w:rsid w:val="00601FC3"/>
    <w:rsid w:val="00603460"/>
    <w:rsid w:val="00604377"/>
    <w:rsid w:val="0060650D"/>
    <w:rsid w:val="00610D0C"/>
    <w:rsid w:val="006122FA"/>
    <w:rsid w:val="00612591"/>
    <w:rsid w:val="00614F1A"/>
    <w:rsid w:val="00616504"/>
    <w:rsid w:val="00617D86"/>
    <w:rsid w:val="00621F02"/>
    <w:rsid w:val="006268CA"/>
    <w:rsid w:val="006277DB"/>
    <w:rsid w:val="00635EF9"/>
    <w:rsid w:val="006430C4"/>
    <w:rsid w:val="00652A4D"/>
    <w:rsid w:val="00656093"/>
    <w:rsid w:val="006630F9"/>
    <w:rsid w:val="00666BB9"/>
    <w:rsid w:val="00671AF6"/>
    <w:rsid w:val="00675F2D"/>
    <w:rsid w:val="006763CF"/>
    <w:rsid w:val="00680D99"/>
    <w:rsid w:val="00681292"/>
    <w:rsid w:val="00681D5A"/>
    <w:rsid w:val="00696268"/>
    <w:rsid w:val="006A014B"/>
    <w:rsid w:val="006A155C"/>
    <w:rsid w:val="006A1F87"/>
    <w:rsid w:val="006A28EB"/>
    <w:rsid w:val="006C2A07"/>
    <w:rsid w:val="006D1EA8"/>
    <w:rsid w:val="006D2044"/>
    <w:rsid w:val="006E254C"/>
    <w:rsid w:val="006F2A45"/>
    <w:rsid w:val="006F3C8E"/>
    <w:rsid w:val="007019C1"/>
    <w:rsid w:val="00701EA7"/>
    <w:rsid w:val="00702A04"/>
    <w:rsid w:val="00707E3D"/>
    <w:rsid w:val="0072426A"/>
    <w:rsid w:val="00733F96"/>
    <w:rsid w:val="00737A9E"/>
    <w:rsid w:val="00745AD4"/>
    <w:rsid w:val="0074689F"/>
    <w:rsid w:val="00747F02"/>
    <w:rsid w:val="007502A8"/>
    <w:rsid w:val="00760B89"/>
    <w:rsid w:val="00763F07"/>
    <w:rsid w:val="0076586C"/>
    <w:rsid w:val="00765B6F"/>
    <w:rsid w:val="007662A7"/>
    <w:rsid w:val="007718F3"/>
    <w:rsid w:val="00772851"/>
    <w:rsid w:val="00774C2F"/>
    <w:rsid w:val="00776FF1"/>
    <w:rsid w:val="0078344F"/>
    <w:rsid w:val="00783A85"/>
    <w:rsid w:val="00786F59"/>
    <w:rsid w:val="00787351"/>
    <w:rsid w:val="00790011"/>
    <w:rsid w:val="00791668"/>
    <w:rsid w:val="007917C7"/>
    <w:rsid w:val="007A1533"/>
    <w:rsid w:val="007A2DC1"/>
    <w:rsid w:val="007A425B"/>
    <w:rsid w:val="007A5E4C"/>
    <w:rsid w:val="007A6303"/>
    <w:rsid w:val="007B04D4"/>
    <w:rsid w:val="007B4349"/>
    <w:rsid w:val="007C24CC"/>
    <w:rsid w:val="007D067B"/>
    <w:rsid w:val="007D4F29"/>
    <w:rsid w:val="007E3480"/>
    <w:rsid w:val="007E48BD"/>
    <w:rsid w:val="007F1C84"/>
    <w:rsid w:val="0080542C"/>
    <w:rsid w:val="00806B98"/>
    <w:rsid w:val="00812D1B"/>
    <w:rsid w:val="00825C06"/>
    <w:rsid w:val="00826956"/>
    <w:rsid w:val="00833456"/>
    <w:rsid w:val="008455F2"/>
    <w:rsid w:val="00846FB7"/>
    <w:rsid w:val="00852171"/>
    <w:rsid w:val="00853358"/>
    <w:rsid w:val="0085640C"/>
    <w:rsid w:val="00860885"/>
    <w:rsid w:val="00863059"/>
    <w:rsid w:val="00863357"/>
    <w:rsid w:val="0086397D"/>
    <w:rsid w:val="008641BF"/>
    <w:rsid w:val="008678E1"/>
    <w:rsid w:val="008952D9"/>
    <w:rsid w:val="008B1750"/>
    <w:rsid w:val="008B54C4"/>
    <w:rsid w:val="008C77A3"/>
    <w:rsid w:val="008D315F"/>
    <w:rsid w:val="008D5864"/>
    <w:rsid w:val="008D63D8"/>
    <w:rsid w:val="008D66E0"/>
    <w:rsid w:val="008E0054"/>
    <w:rsid w:val="008E0DDE"/>
    <w:rsid w:val="008E1CDB"/>
    <w:rsid w:val="008E20B8"/>
    <w:rsid w:val="008E591C"/>
    <w:rsid w:val="008E5C0B"/>
    <w:rsid w:val="008E720F"/>
    <w:rsid w:val="008F0BAE"/>
    <w:rsid w:val="008F2201"/>
    <w:rsid w:val="008F65D7"/>
    <w:rsid w:val="009026B5"/>
    <w:rsid w:val="00903728"/>
    <w:rsid w:val="009047DB"/>
    <w:rsid w:val="0090540E"/>
    <w:rsid w:val="00913406"/>
    <w:rsid w:val="00914284"/>
    <w:rsid w:val="00914576"/>
    <w:rsid w:val="00914710"/>
    <w:rsid w:val="00916AF2"/>
    <w:rsid w:val="009321C7"/>
    <w:rsid w:val="00937D04"/>
    <w:rsid w:val="009438A2"/>
    <w:rsid w:val="00944F99"/>
    <w:rsid w:val="009532DC"/>
    <w:rsid w:val="0096121E"/>
    <w:rsid w:val="00965F28"/>
    <w:rsid w:val="009719F3"/>
    <w:rsid w:val="009744AB"/>
    <w:rsid w:val="0097469C"/>
    <w:rsid w:val="00974F26"/>
    <w:rsid w:val="009769BC"/>
    <w:rsid w:val="00981275"/>
    <w:rsid w:val="00981FE3"/>
    <w:rsid w:val="00986376"/>
    <w:rsid w:val="00987DD3"/>
    <w:rsid w:val="00996C50"/>
    <w:rsid w:val="00996CAF"/>
    <w:rsid w:val="009A43B5"/>
    <w:rsid w:val="009A6592"/>
    <w:rsid w:val="009A79C3"/>
    <w:rsid w:val="009C10C9"/>
    <w:rsid w:val="009C2EEF"/>
    <w:rsid w:val="009C4414"/>
    <w:rsid w:val="009C525A"/>
    <w:rsid w:val="009C6829"/>
    <w:rsid w:val="009E3D16"/>
    <w:rsid w:val="009E64A8"/>
    <w:rsid w:val="009E7B26"/>
    <w:rsid w:val="009F15F3"/>
    <w:rsid w:val="009F6337"/>
    <w:rsid w:val="009F719B"/>
    <w:rsid w:val="00A046B1"/>
    <w:rsid w:val="00A057F0"/>
    <w:rsid w:val="00A05912"/>
    <w:rsid w:val="00A05CEB"/>
    <w:rsid w:val="00A06B2A"/>
    <w:rsid w:val="00A1009F"/>
    <w:rsid w:val="00A11331"/>
    <w:rsid w:val="00A12241"/>
    <w:rsid w:val="00A206C3"/>
    <w:rsid w:val="00A20FBD"/>
    <w:rsid w:val="00A2331F"/>
    <w:rsid w:val="00A238A5"/>
    <w:rsid w:val="00A26103"/>
    <w:rsid w:val="00A267F2"/>
    <w:rsid w:val="00A26B7A"/>
    <w:rsid w:val="00A2760C"/>
    <w:rsid w:val="00A31195"/>
    <w:rsid w:val="00A32063"/>
    <w:rsid w:val="00A3276C"/>
    <w:rsid w:val="00A371F8"/>
    <w:rsid w:val="00A44F92"/>
    <w:rsid w:val="00A4771F"/>
    <w:rsid w:val="00A508B5"/>
    <w:rsid w:val="00A52D42"/>
    <w:rsid w:val="00A52D4A"/>
    <w:rsid w:val="00A61110"/>
    <w:rsid w:val="00A67650"/>
    <w:rsid w:val="00A7393D"/>
    <w:rsid w:val="00A74CA8"/>
    <w:rsid w:val="00A83B84"/>
    <w:rsid w:val="00A901D2"/>
    <w:rsid w:val="00A94697"/>
    <w:rsid w:val="00AA5542"/>
    <w:rsid w:val="00AC3CB4"/>
    <w:rsid w:val="00AD233C"/>
    <w:rsid w:val="00AD405A"/>
    <w:rsid w:val="00AD53DB"/>
    <w:rsid w:val="00AD72F3"/>
    <w:rsid w:val="00AE0392"/>
    <w:rsid w:val="00AE15FD"/>
    <w:rsid w:val="00AE4418"/>
    <w:rsid w:val="00AF6482"/>
    <w:rsid w:val="00B025FD"/>
    <w:rsid w:val="00B03C07"/>
    <w:rsid w:val="00B116F7"/>
    <w:rsid w:val="00B12642"/>
    <w:rsid w:val="00B14488"/>
    <w:rsid w:val="00B145F4"/>
    <w:rsid w:val="00B14B7E"/>
    <w:rsid w:val="00B1590A"/>
    <w:rsid w:val="00B1678E"/>
    <w:rsid w:val="00B1775C"/>
    <w:rsid w:val="00B21A49"/>
    <w:rsid w:val="00B26C4F"/>
    <w:rsid w:val="00B26E58"/>
    <w:rsid w:val="00B273FA"/>
    <w:rsid w:val="00B3593E"/>
    <w:rsid w:val="00B374E6"/>
    <w:rsid w:val="00B37C47"/>
    <w:rsid w:val="00B40F9D"/>
    <w:rsid w:val="00B419BA"/>
    <w:rsid w:val="00B562DA"/>
    <w:rsid w:val="00B571EB"/>
    <w:rsid w:val="00B70517"/>
    <w:rsid w:val="00B72F71"/>
    <w:rsid w:val="00B733B5"/>
    <w:rsid w:val="00B73D69"/>
    <w:rsid w:val="00B76721"/>
    <w:rsid w:val="00B77AAE"/>
    <w:rsid w:val="00B815EA"/>
    <w:rsid w:val="00B817B7"/>
    <w:rsid w:val="00B81DCB"/>
    <w:rsid w:val="00B82AAC"/>
    <w:rsid w:val="00B82E85"/>
    <w:rsid w:val="00B84F10"/>
    <w:rsid w:val="00B90024"/>
    <w:rsid w:val="00B9043D"/>
    <w:rsid w:val="00B949DA"/>
    <w:rsid w:val="00BC22E3"/>
    <w:rsid w:val="00BD0E12"/>
    <w:rsid w:val="00BE0D80"/>
    <w:rsid w:val="00BE22E3"/>
    <w:rsid w:val="00BF0A22"/>
    <w:rsid w:val="00BF3311"/>
    <w:rsid w:val="00BF61C2"/>
    <w:rsid w:val="00C01B35"/>
    <w:rsid w:val="00C02E62"/>
    <w:rsid w:val="00C050A3"/>
    <w:rsid w:val="00C11402"/>
    <w:rsid w:val="00C132C1"/>
    <w:rsid w:val="00C13BDD"/>
    <w:rsid w:val="00C35CFF"/>
    <w:rsid w:val="00C374A1"/>
    <w:rsid w:val="00C37D87"/>
    <w:rsid w:val="00C44B24"/>
    <w:rsid w:val="00C53B3C"/>
    <w:rsid w:val="00C56919"/>
    <w:rsid w:val="00C6217D"/>
    <w:rsid w:val="00C6299D"/>
    <w:rsid w:val="00C62F30"/>
    <w:rsid w:val="00C63933"/>
    <w:rsid w:val="00C6677B"/>
    <w:rsid w:val="00C66F53"/>
    <w:rsid w:val="00C71085"/>
    <w:rsid w:val="00C7504D"/>
    <w:rsid w:val="00C80F03"/>
    <w:rsid w:val="00C83B73"/>
    <w:rsid w:val="00C86568"/>
    <w:rsid w:val="00C95320"/>
    <w:rsid w:val="00CA4219"/>
    <w:rsid w:val="00CA527D"/>
    <w:rsid w:val="00CA7C36"/>
    <w:rsid w:val="00CB6566"/>
    <w:rsid w:val="00CD4516"/>
    <w:rsid w:val="00CE0B9A"/>
    <w:rsid w:val="00CE1E4A"/>
    <w:rsid w:val="00CE35DA"/>
    <w:rsid w:val="00CE3F10"/>
    <w:rsid w:val="00CE555D"/>
    <w:rsid w:val="00D027F6"/>
    <w:rsid w:val="00D05E12"/>
    <w:rsid w:val="00D118FA"/>
    <w:rsid w:val="00D32175"/>
    <w:rsid w:val="00D32A32"/>
    <w:rsid w:val="00D32DA4"/>
    <w:rsid w:val="00D34530"/>
    <w:rsid w:val="00D3625B"/>
    <w:rsid w:val="00D36A2D"/>
    <w:rsid w:val="00D43BC7"/>
    <w:rsid w:val="00D5142A"/>
    <w:rsid w:val="00D66F16"/>
    <w:rsid w:val="00D70D8E"/>
    <w:rsid w:val="00D72F66"/>
    <w:rsid w:val="00D800A4"/>
    <w:rsid w:val="00D82DAD"/>
    <w:rsid w:val="00D9174B"/>
    <w:rsid w:val="00D92D19"/>
    <w:rsid w:val="00DA06BF"/>
    <w:rsid w:val="00DA4246"/>
    <w:rsid w:val="00DB12E4"/>
    <w:rsid w:val="00DB285B"/>
    <w:rsid w:val="00DB4CFE"/>
    <w:rsid w:val="00DB547B"/>
    <w:rsid w:val="00DB6D4B"/>
    <w:rsid w:val="00DC1487"/>
    <w:rsid w:val="00DC1AD6"/>
    <w:rsid w:val="00DC3CB0"/>
    <w:rsid w:val="00DC4D86"/>
    <w:rsid w:val="00DC662F"/>
    <w:rsid w:val="00DD2A46"/>
    <w:rsid w:val="00DD79B5"/>
    <w:rsid w:val="00DE2F17"/>
    <w:rsid w:val="00DE51A1"/>
    <w:rsid w:val="00DE56B9"/>
    <w:rsid w:val="00DE593F"/>
    <w:rsid w:val="00DF05B0"/>
    <w:rsid w:val="00DF177C"/>
    <w:rsid w:val="00E015B3"/>
    <w:rsid w:val="00E029E7"/>
    <w:rsid w:val="00E04CA3"/>
    <w:rsid w:val="00E07FAB"/>
    <w:rsid w:val="00E10D7C"/>
    <w:rsid w:val="00E14353"/>
    <w:rsid w:val="00E16244"/>
    <w:rsid w:val="00E200DB"/>
    <w:rsid w:val="00E202CA"/>
    <w:rsid w:val="00E23F36"/>
    <w:rsid w:val="00E31A0A"/>
    <w:rsid w:val="00E44204"/>
    <w:rsid w:val="00E46EE1"/>
    <w:rsid w:val="00E514E4"/>
    <w:rsid w:val="00E51E21"/>
    <w:rsid w:val="00E570C7"/>
    <w:rsid w:val="00E57719"/>
    <w:rsid w:val="00E578F9"/>
    <w:rsid w:val="00E6311B"/>
    <w:rsid w:val="00E80733"/>
    <w:rsid w:val="00E87038"/>
    <w:rsid w:val="00E871CD"/>
    <w:rsid w:val="00E90FB1"/>
    <w:rsid w:val="00E97635"/>
    <w:rsid w:val="00EA0ABF"/>
    <w:rsid w:val="00EA22C4"/>
    <w:rsid w:val="00EA2AFC"/>
    <w:rsid w:val="00EA7BB7"/>
    <w:rsid w:val="00EB0F49"/>
    <w:rsid w:val="00EB4D2B"/>
    <w:rsid w:val="00EB5FC4"/>
    <w:rsid w:val="00EC1B4A"/>
    <w:rsid w:val="00EC3EF0"/>
    <w:rsid w:val="00ED0E3A"/>
    <w:rsid w:val="00ED263B"/>
    <w:rsid w:val="00EE54DB"/>
    <w:rsid w:val="00EF0FE0"/>
    <w:rsid w:val="00EF2115"/>
    <w:rsid w:val="00EF3E4A"/>
    <w:rsid w:val="00EF525F"/>
    <w:rsid w:val="00EF59BF"/>
    <w:rsid w:val="00F037C1"/>
    <w:rsid w:val="00F15232"/>
    <w:rsid w:val="00F229B5"/>
    <w:rsid w:val="00F251D4"/>
    <w:rsid w:val="00F25EE3"/>
    <w:rsid w:val="00F322D4"/>
    <w:rsid w:val="00F32707"/>
    <w:rsid w:val="00F333F6"/>
    <w:rsid w:val="00F35BF5"/>
    <w:rsid w:val="00F40516"/>
    <w:rsid w:val="00F41790"/>
    <w:rsid w:val="00F42092"/>
    <w:rsid w:val="00F5093A"/>
    <w:rsid w:val="00F5115C"/>
    <w:rsid w:val="00F540B2"/>
    <w:rsid w:val="00F5479C"/>
    <w:rsid w:val="00F608FF"/>
    <w:rsid w:val="00F6130A"/>
    <w:rsid w:val="00F62A75"/>
    <w:rsid w:val="00F63DD8"/>
    <w:rsid w:val="00F71140"/>
    <w:rsid w:val="00F71BEB"/>
    <w:rsid w:val="00F71E91"/>
    <w:rsid w:val="00F7769C"/>
    <w:rsid w:val="00F81307"/>
    <w:rsid w:val="00F838D0"/>
    <w:rsid w:val="00F84A06"/>
    <w:rsid w:val="00F86B98"/>
    <w:rsid w:val="00F93E60"/>
    <w:rsid w:val="00F949EF"/>
    <w:rsid w:val="00FA10F6"/>
    <w:rsid w:val="00FA1171"/>
    <w:rsid w:val="00FA15D8"/>
    <w:rsid w:val="00FA2994"/>
    <w:rsid w:val="00FA33BB"/>
    <w:rsid w:val="00FA47D8"/>
    <w:rsid w:val="00FA7896"/>
    <w:rsid w:val="00FB08E5"/>
    <w:rsid w:val="00FB100D"/>
    <w:rsid w:val="00FD3077"/>
    <w:rsid w:val="00FD677C"/>
    <w:rsid w:val="00FD6EA0"/>
    <w:rsid w:val="00FD77A2"/>
    <w:rsid w:val="00FE05EE"/>
    <w:rsid w:val="00FE5926"/>
    <w:rsid w:val="00FF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57080B-3AFD-46D6-A7BE-28B75829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1">
    <w:name w:val="heading 1"/>
    <w:basedOn w:val="Normal"/>
    <w:next w:val="Normal"/>
    <w:qFormat/>
    <w:rsid w:val="00393A72"/>
    <w:pPr>
      <w:keepNext/>
      <w:jc w:val="center"/>
      <w:outlineLvl w:val="0"/>
    </w:pPr>
    <w:rPr>
      <w:b/>
    </w:rPr>
  </w:style>
  <w:style w:type="paragraph" w:styleId="Heading2">
    <w:name w:val="heading 2"/>
    <w:basedOn w:val="Normal"/>
    <w:next w:val="Normal"/>
    <w:qFormat/>
    <w:rsid w:val="0016441D"/>
    <w:pPr>
      <w:keepNext/>
      <w:spacing w:line="360" w:lineRule="auto"/>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customStyle="1" w:styleId="MapTitleContinued">
    <w:name w:val="Map Title. Continued"/>
    <w:basedOn w:val="MapTitle"/>
  </w:style>
  <w:style w:type="paragraph" w:customStyle="1" w:styleId="MapTitle">
    <w:name w:val="Map Title"/>
    <w:basedOn w:val="Normal"/>
    <w:next w:val="Normal"/>
    <w:pPr>
      <w:spacing w:after="240"/>
    </w:pPr>
    <w:rPr>
      <w:rFonts w:ascii="Helv" w:hAnsi="Helv"/>
      <w:b/>
      <w:sz w:val="32"/>
    </w:rPr>
  </w:style>
  <w:style w:type="character" w:styleId="Hyperlink">
    <w:name w:val="Hyperlink"/>
    <w:rPr>
      <w:color w:val="0000FF"/>
      <w:u w:val="single"/>
    </w:rPr>
  </w:style>
  <w:style w:type="paragraph" w:customStyle="1" w:styleId="ContinuedOnNextPa">
    <w:name w:val="Continued On Next Pa"/>
    <w:basedOn w:val="Normal"/>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Pr>
      <w:rFonts w:ascii="Courier" w:hAnsi="Courier"/>
      <w:b/>
    </w:rPr>
  </w:style>
  <w:style w:type="paragraph" w:customStyle="1" w:styleId="ChapterTitle">
    <w:name w:val="Chapter Title"/>
    <w:basedOn w:val="MapTitle"/>
    <w:next w:val="MapTitle"/>
    <w:pPr>
      <w:jc w:val="center"/>
    </w:pPr>
  </w:style>
  <w:style w:type="paragraph" w:customStyle="1" w:styleId="BulletText1">
    <w:name w:val="Bullet Text 1"/>
    <w:basedOn w:val="Normal"/>
    <w:pPr>
      <w:ind w:left="180" w:hanging="187"/>
    </w:pPr>
  </w:style>
  <w:style w:type="paragraph" w:customStyle="1" w:styleId="Memoline">
    <w:name w:val="Memo line"/>
    <w:basedOn w:val="BlockLine"/>
    <w:next w:val="Normal"/>
    <w:pPr>
      <w:ind w:left="0"/>
    </w:pPr>
  </w:style>
  <w:style w:type="paragraph" w:customStyle="1" w:styleId="BlockLine">
    <w:name w:val="Block Line"/>
    <w:basedOn w:val="Normal"/>
    <w:next w:val="Normal"/>
    <w:pPr>
      <w:pBdr>
        <w:top w:val="single" w:sz="6" w:space="1" w:color="auto"/>
        <w:between w:val="single" w:sz="6" w:space="1" w:color="auto"/>
      </w:pBdr>
      <w:spacing w:before="240"/>
      <w:ind w:left="1700"/>
    </w:pPr>
    <w:rPr>
      <w:sz w:val="20"/>
    </w:rPr>
  </w:style>
  <w:style w:type="paragraph" w:customStyle="1" w:styleId="EmbeddedTable">
    <w:name w:val="Embedded Table"/>
    <w:basedOn w:val="Normal"/>
    <w:pPr>
      <w:pBdr>
        <w:top w:val="single" w:sz="6" w:space="0" w:color="auto"/>
        <w:left w:val="single" w:sz="6" w:space="0" w:color="auto"/>
        <w:bottom w:val="single" w:sz="6" w:space="0" w:color="auto"/>
        <w:right w:val="single" w:sz="6" w:space="0" w:color="auto"/>
        <w:between w:val="single" w:sz="6" w:space="0" w:color="auto"/>
      </w:pBdr>
      <w:tabs>
        <w:tab w:val="left" w:pos="260"/>
        <w:tab w:val="left" w:pos="2880"/>
        <w:tab w:val="left" w:pos="3060"/>
      </w:tabs>
      <w:spacing w:line="260" w:lineRule="atLeast"/>
      <w:ind w:left="80" w:right="120"/>
    </w:pPr>
  </w:style>
  <w:style w:type="paragraph" w:customStyle="1" w:styleId="BulletText2">
    <w:name w:val="Bullet Text 2"/>
    <w:basedOn w:val="BulletText1"/>
    <w:pPr>
      <w:ind w:left="360"/>
    </w:pPr>
  </w:style>
  <w:style w:type="paragraph" w:customStyle="1" w:styleId="Blocklabel">
    <w:name w:val="Block label"/>
    <w:basedOn w:val="Normal"/>
    <w:next w:val="Normal"/>
    <w:rPr>
      <w:b/>
    </w:rPr>
  </w:style>
  <w:style w:type="paragraph" w:customStyle="1" w:styleId="BlockText1">
    <w:name w:val="Block Text1"/>
    <w:basedOn w:val="Normal"/>
  </w:style>
  <w:style w:type="paragraph" w:styleId="Footer">
    <w:name w:val="footer"/>
    <w:basedOn w:val="Normal"/>
    <w:rsid w:val="004B5317"/>
    <w:pPr>
      <w:tabs>
        <w:tab w:val="center" w:pos="4320"/>
        <w:tab w:val="right" w:pos="8640"/>
      </w:tabs>
    </w:pPr>
  </w:style>
  <w:style w:type="character" w:styleId="PageNumber">
    <w:name w:val="page number"/>
    <w:basedOn w:val="DefaultParagraphFont"/>
    <w:rsid w:val="004B5317"/>
  </w:style>
  <w:style w:type="paragraph" w:styleId="NormalWeb">
    <w:name w:val="Normal (Web)"/>
    <w:basedOn w:val="Normal"/>
    <w:uiPriority w:val="99"/>
    <w:unhideWhenUsed/>
    <w:rsid w:val="00435BDD"/>
    <w:pPr>
      <w:spacing w:before="100" w:beforeAutospacing="1" w:after="100" w:afterAutospacing="1" w:line="210" w:lineRule="atLeast"/>
    </w:pPr>
    <w:rPr>
      <w:rFonts w:ascii="Arial" w:hAnsi="Arial" w:cs="Arial"/>
      <w:color w:val="000000"/>
      <w:sz w:val="18"/>
      <w:szCs w:val="18"/>
    </w:rPr>
  </w:style>
  <w:style w:type="character" w:styleId="Emphasis">
    <w:name w:val="Emphasis"/>
    <w:basedOn w:val="DefaultParagraphFont"/>
    <w:uiPriority w:val="20"/>
    <w:qFormat/>
    <w:rsid w:val="00CA527D"/>
    <w:rPr>
      <w:i/>
      <w:iCs/>
    </w:rPr>
  </w:style>
  <w:style w:type="paragraph" w:styleId="ListParagraph">
    <w:name w:val="List Paragraph"/>
    <w:basedOn w:val="Normal"/>
    <w:uiPriority w:val="34"/>
    <w:qFormat/>
    <w:rsid w:val="007B04D4"/>
    <w:pPr>
      <w:ind w:left="720"/>
      <w:contextualSpacing/>
    </w:pPr>
  </w:style>
  <w:style w:type="paragraph" w:customStyle="1" w:styleId="Default">
    <w:name w:val="Default"/>
    <w:rsid w:val="00083C53"/>
    <w:pPr>
      <w:autoSpaceDE w:val="0"/>
      <w:autoSpaceDN w:val="0"/>
      <w:adjustRightInd w:val="0"/>
    </w:pPr>
    <w:rPr>
      <w:rFonts w:ascii="Arial" w:hAnsi="Arial" w:cs="Arial"/>
      <w:color w:val="000000"/>
      <w:sz w:val="24"/>
      <w:szCs w:val="24"/>
    </w:rPr>
  </w:style>
  <w:style w:type="character" w:customStyle="1" w:styleId="heading20">
    <w:name w:val="heading2"/>
    <w:basedOn w:val="DefaultParagraphFont"/>
    <w:rsid w:val="00B419BA"/>
  </w:style>
  <w:style w:type="character" w:customStyle="1" w:styleId="e24kjd">
    <w:name w:val="e24kjd"/>
    <w:basedOn w:val="DefaultParagraphFont"/>
    <w:rsid w:val="00B817B7"/>
  </w:style>
  <w:style w:type="paragraph" w:styleId="Title">
    <w:name w:val="Title"/>
    <w:basedOn w:val="Default"/>
    <w:next w:val="Default"/>
    <w:link w:val="TitleChar"/>
    <w:uiPriority w:val="99"/>
    <w:qFormat/>
    <w:rsid w:val="00786F59"/>
    <w:rPr>
      <w:rFonts w:ascii="Times New Roman" w:hAnsi="Times New Roman" w:cs="Times New Roman"/>
      <w:color w:val="auto"/>
    </w:rPr>
  </w:style>
  <w:style w:type="character" w:customStyle="1" w:styleId="TitleChar">
    <w:name w:val="Title Char"/>
    <w:basedOn w:val="DefaultParagraphFont"/>
    <w:link w:val="Title"/>
    <w:uiPriority w:val="99"/>
    <w:rsid w:val="00786F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9018">
      <w:bodyDiv w:val="1"/>
      <w:marLeft w:val="0"/>
      <w:marRight w:val="0"/>
      <w:marTop w:val="0"/>
      <w:marBottom w:val="0"/>
      <w:divBdr>
        <w:top w:val="none" w:sz="0" w:space="0" w:color="auto"/>
        <w:left w:val="none" w:sz="0" w:space="0" w:color="auto"/>
        <w:bottom w:val="none" w:sz="0" w:space="0" w:color="auto"/>
        <w:right w:val="none" w:sz="0" w:space="0" w:color="auto"/>
      </w:divBdr>
      <w:divsChild>
        <w:div w:id="734931223">
          <w:marLeft w:val="1166"/>
          <w:marRight w:val="0"/>
          <w:marTop w:val="96"/>
          <w:marBottom w:val="0"/>
          <w:divBdr>
            <w:top w:val="none" w:sz="0" w:space="0" w:color="auto"/>
            <w:left w:val="none" w:sz="0" w:space="0" w:color="auto"/>
            <w:bottom w:val="none" w:sz="0" w:space="0" w:color="auto"/>
            <w:right w:val="none" w:sz="0" w:space="0" w:color="auto"/>
          </w:divBdr>
        </w:div>
        <w:div w:id="821965870">
          <w:marLeft w:val="1166"/>
          <w:marRight w:val="0"/>
          <w:marTop w:val="96"/>
          <w:marBottom w:val="0"/>
          <w:divBdr>
            <w:top w:val="none" w:sz="0" w:space="0" w:color="auto"/>
            <w:left w:val="none" w:sz="0" w:space="0" w:color="auto"/>
            <w:bottom w:val="none" w:sz="0" w:space="0" w:color="auto"/>
            <w:right w:val="none" w:sz="0" w:space="0" w:color="auto"/>
          </w:divBdr>
        </w:div>
        <w:div w:id="201524497">
          <w:marLeft w:val="1627"/>
          <w:marRight w:val="0"/>
          <w:marTop w:val="86"/>
          <w:marBottom w:val="0"/>
          <w:divBdr>
            <w:top w:val="none" w:sz="0" w:space="0" w:color="auto"/>
            <w:left w:val="none" w:sz="0" w:space="0" w:color="auto"/>
            <w:bottom w:val="none" w:sz="0" w:space="0" w:color="auto"/>
            <w:right w:val="none" w:sz="0" w:space="0" w:color="auto"/>
          </w:divBdr>
        </w:div>
        <w:div w:id="384642692">
          <w:marLeft w:val="1627"/>
          <w:marRight w:val="0"/>
          <w:marTop w:val="86"/>
          <w:marBottom w:val="0"/>
          <w:divBdr>
            <w:top w:val="none" w:sz="0" w:space="0" w:color="auto"/>
            <w:left w:val="none" w:sz="0" w:space="0" w:color="auto"/>
            <w:bottom w:val="none" w:sz="0" w:space="0" w:color="auto"/>
            <w:right w:val="none" w:sz="0" w:space="0" w:color="auto"/>
          </w:divBdr>
        </w:div>
      </w:divsChild>
    </w:div>
    <w:div w:id="605965061">
      <w:bodyDiv w:val="1"/>
      <w:marLeft w:val="0"/>
      <w:marRight w:val="0"/>
      <w:marTop w:val="0"/>
      <w:marBottom w:val="0"/>
      <w:divBdr>
        <w:top w:val="none" w:sz="0" w:space="0" w:color="auto"/>
        <w:left w:val="none" w:sz="0" w:space="0" w:color="auto"/>
        <w:bottom w:val="none" w:sz="0" w:space="0" w:color="auto"/>
        <w:right w:val="none" w:sz="0" w:space="0" w:color="auto"/>
      </w:divBdr>
    </w:div>
    <w:div w:id="831145627">
      <w:bodyDiv w:val="1"/>
      <w:marLeft w:val="0"/>
      <w:marRight w:val="0"/>
      <w:marTop w:val="0"/>
      <w:marBottom w:val="0"/>
      <w:divBdr>
        <w:top w:val="none" w:sz="0" w:space="0" w:color="auto"/>
        <w:left w:val="none" w:sz="0" w:space="0" w:color="auto"/>
        <w:bottom w:val="none" w:sz="0" w:space="0" w:color="auto"/>
        <w:right w:val="none" w:sz="0" w:space="0" w:color="auto"/>
      </w:divBdr>
    </w:div>
    <w:div w:id="852912664">
      <w:bodyDiv w:val="1"/>
      <w:marLeft w:val="0"/>
      <w:marRight w:val="0"/>
      <w:marTop w:val="0"/>
      <w:marBottom w:val="0"/>
      <w:divBdr>
        <w:top w:val="none" w:sz="0" w:space="0" w:color="auto"/>
        <w:left w:val="none" w:sz="0" w:space="0" w:color="auto"/>
        <w:bottom w:val="none" w:sz="0" w:space="0" w:color="auto"/>
        <w:right w:val="none" w:sz="0" w:space="0" w:color="auto"/>
      </w:divBdr>
      <w:divsChild>
        <w:div w:id="1583490088">
          <w:marLeft w:val="0"/>
          <w:marRight w:val="0"/>
          <w:marTop w:val="0"/>
          <w:marBottom w:val="0"/>
          <w:divBdr>
            <w:top w:val="none" w:sz="0" w:space="0" w:color="auto"/>
            <w:left w:val="none" w:sz="0" w:space="0" w:color="auto"/>
            <w:bottom w:val="none" w:sz="0" w:space="0" w:color="auto"/>
            <w:right w:val="none" w:sz="0" w:space="0" w:color="auto"/>
          </w:divBdr>
          <w:divsChild>
            <w:div w:id="1245451828">
              <w:marLeft w:val="0"/>
              <w:marRight w:val="0"/>
              <w:marTop w:val="0"/>
              <w:marBottom w:val="0"/>
              <w:divBdr>
                <w:top w:val="none" w:sz="0" w:space="0" w:color="auto"/>
                <w:left w:val="none" w:sz="0" w:space="0" w:color="auto"/>
                <w:bottom w:val="none" w:sz="0" w:space="0" w:color="auto"/>
                <w:right w:val="none" w:sz="0" w:space="0" w:color="auto"/>
              </w:divBdr>
              <w:divsChild>
                <w:div w:id="203297368">
                  <w:marLeft w:val="3960"/>
                  <w:marRight w:val="240"/>
                  <w:marTop w:val="240"/>
                  <w:marBottom w:val="0"/>
                  <w:divBdr>
                    <w:top w:val="none" w:sz="0" w:space="0" w:color="auto"/>
                    <w:left w:val="none" w:sz="0" w:space="0" w:color="auto"/>
                    <w:bottom w:val="none" w:sz="0" w:space="0" w:color="auto"/>
                    <w:right w:val="none" w:sz="0" w:space="0" w:color="auto"/>
                  </w:divBdr>
                  <w:divsChild>
                    <w:div w:id="748619003">
                      <w:marLeft w:val="0"/>
                      <w:marRight w:val="0"/>
                      <w:marTop w:val="0"/>
                      <w:marBottom w:val="0"/>
                      <w:divBdr>
                        <w:top w:val="none" w:sz="0" w:space="0" w:color="auto"/>
                        <w:left w:val="none" w:sz="0" w:space="0" w:color="auto"/>
                        <w:bottom w:val="none" w:sz="0" w:space="0" w:color="auto"/>
                        <w:right w:val="none" w:sz="0" w:space="0" w:color="auto"/>
                      </w:divBdr>
                      <w:divsChild>
                        <w:div w:id="385687138">
                          <w:marLeft w:val="0"/>
                          <w:marRight w:val="0"/>
                          <w:marTop w:val="0"/>
                          <w:marBottom w:val="0"/>
                          <w:divBdr>
                            <w:top w:val="none" w:sz="0" w:space="0" w:color="auto"/>
                            <w:left w:val="none" w:sz="0" w:space="0" w:color="auto"/>
                            <w:bottom w:val="none" w:sz="0" w:space="0" w:color="auto"/>
                            <w:right w:val="none" w:sz="0" w:space="0" w:color="auto"/>
                          </w:divBdr>
                          <w:divsChild>
                            <w:div w:id="2077582350">
                              <w:marLeft w:val="0"/>
                              <w:marRight w:val="0"/>
                              <w:marTop w:val="0"/>
                              <w:marBottom w:val="0"/>
                              <w:divBdr>
                                <w:top w:val="none" w:sz="0" w:space="0" w:color="auto"/>
                                <w:left w:val="none" w:sz="0" w:space="0" w:color="auto"/>
                                <w:bottom w:val="none" w:sz="0" w:space="0" w:color="auto"/>
                                <w:right w:val="none" w:sz="0" w:space="0" w:color="auto"/>
                              </w:divBdr>
                              <w:divsChild>
                                <w:div w:id="13558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8920">
      <w:bodyDiv w:val="1"/>
      <w:marLeft w:val="0"/>
      <w:marRight w:val="0"/>
      <w:marTop w:val="0"/>
      <w:marBottom w:val="0"/>
      <w:divBdr>
        <w:top w:val="none" w:sz="0" w:space="0" w:color="auto"/>
        <w:left w:val="none" w:sz="0" w:space="0" w:color="auto"/>
        <w:bottom w:val="none" w:sz="0" w:space="0" w:color="auto"/>
        <w:right w:val="none" w:sz="0" w:space="0" w:color="auto"/>
      </w:divBdr>
    </w:div>
    <w:div w:id="1161889507">
      <w:bodyDiv w:val="1"/>
      <w:marLeft w:val="0"/>
      <w:marRight w:val="0"/>
      <w:marTop w:val="0"/>
      <w:marBottom w:val="0"/>
      <w:divBdr>
        <w:top w:val="none" w:sz="0" w:space="0" w:color="auto"/>
        <w:left w:val="none" w:sz="0" w:space="0" w:color="auto"/>
        <w:bottom w:val="none" w:sz="0" w:space="0" w:color="auto"/>
        <w:right w:val="none" w:sz="0" w:space="0" w:color="auto"/>
      </w:divBdr>
      <w:divsChild>
        <w:div w:id="201014094">
          <w:marLeft w:val="0"/>
          <w:marRight w:val="0"/>
          <w:marTop w:val="0"/>
          <w:marBottom w:val="0"/>
          <w:divBdr>
            <w:top w:val="none" w:sz="0" w:space="0" w:color="auto"/>
            <w:left w:val="none" w:sz="0" w:space="0" w:color="auto"/>
            <w:bottom w:val="none" w:sz="0" w:space="0" w:color="auto"/>
            <w:right w:val="none" w:sz="0" w:space="0" w:color="auto"/>
          </w:divBdr>
          <w:divsChild>
            <w:div w:id="1064524763">
              <w:marLeft w:val="0"/>
              <w:marRight w:val="0"/>
              <w:marTop w:val="0"/>
              <w:marBottom w:val="0"/>
              <w:divBdr>
                <w:top w:val="none" w:sz="0" w:space="0" w:color="auto"/>
                <w:left w:val="none" w:sz="0" w:space="0" w:color="auto"/>
                <w:bottom w:val="none" w:sz="0" w:space="0" w:color="auto"/>
                <w:right w:val="none" w:sz="0" w:space="0" w:color="auto"/>
              </w:divBdr>
              <w:divsChild>
                <w:div w:id="1352341194">
                  <w:marLeft w:val="0"/>
                  <w:marRight w:val="0"/>
                  <w:marTop w:val="0"/>
                  <w:marBottom w:val="0"/>
                  <w:divBdr>
                    <w:top w:val="none" w:sz="0" w:space="0" w:color="auto"/>
                    <w:left w:val="none" w:sz="0" w:space="0" w:color="auto"/>
                    <w:bottom w:val="none" w:sz="0" w:space="0" w:color="auto"/>
                    <w:right w:val="none" w:sz="0" w:space="0" w:color="auto"/>
                  </w:divBdr>
                  <w:divsChild>
                    <w:div w:id="1497569664">
                      <w:marLeft w:val="0"/>
                      <w:marRight w:val="0"/>
                      <w:marTop w:val="0"/>
                      <w:marBottom w:val="0"/>
                      <w:divBdr>
                        <w:top w:val="none" w:sz="0" w:space="0" w:color="auto"/>
                        <w:left w:val="none" w:sz="0" w:space="0" w:color="auto"/>
                        <w:bottom w:val="none" w:sz="0" w:space="0" w:color="auto"/>
                        <w:right w:val="none" w:sz="0" w:space="0" w:color="auto"/>
                      </w:divBdr>
                      <w:divsChild>
                        <w:div w:id="1565986542">
                          <w:marLeft w:val="0"/>
                          <w:marRight w:val="0"/>
                          <w:marTop w:val="0"/>
                          <w:marBottom w:val="0"/>
                          <w:divBdr>
                            <w:top w:val="none" w:sz="0" w:space="0" w:color="auto"/>
                            <w:left w:val="none" w:sz="0" w:space="0" w:color="auto"/>
                            <w:bottom w:val="none" w:sz="0" w:space="0" w:color="auto"/>
                            <w:right w:val="none" w:sz="0" w:space="0" w:color="auto"/>
                          </w:divBdr>
                          <w:divsChild>
                            <w:div w:id="1633707131">
                              <w:marLeft w:val="0"/>
                              <w:marRight w:val="75"/>
                              <w:marTop w:val="0"/>
                              <w:marBottom w:val="0"/>
                              <w:divBdr>
                                <w:top w:val="none" w:sz="0" w:space="0" w:color="auto"/>
                                <w:left w:val="none" w:sz="0" w:space="0" w:color="auto"/>
                                <w:bottom w:val="none" w:sz="0" w:space="0" w:color="auto"/>
                                <w:right w:val="none" w:sz="0" w:space="0" w:color="auto"/>
                              </w:divBdr>
                              <w:divsChild>
                                <w:div w:id="1567910475">
                                  <w:marLeft w:val="0"/>
                                  <w:marRight w:val="0"/>
                                  <w:marTop w:val="0"/>
                                  <w:marBottom w:val="0"/>
                                  <w:divBdr>
                                    <w:top w:val="none" w:sz="0" w:space="0" w:color="auto"/>
                                    <w:left w:val="none" w:sz="0" w:space="0" w:color="auto"/>
                                    <w:bottom w:val="none" w:sz="0" w:space="0" w:color="auto"/>
                                    <w:right w:val="none" w:sz="0" w:space="0" w:color="auto"/>
                                  </w:divBdr>
                                  <w:divsChild>
                                    <w:div w:id="10038167">
                                      <w:marLeft w:val="150"/>
                                      <w:marRight w:val="150"/>
                                      <w:marTop w:val="0"/>
                                      <w:marBottom w:val="0"/>
                                      <w:divBdr>
                                        <w:top w:val="none" w:sz="0" w:space="0" w:color="auto"/>
                                        <w:left w:val="none" w:sz="0" w:space="0" w:color="auto"/>
                                        <w:bottom w:val="none" w:sz="0" w:space="0" w:color="auto"/>
                                        <w:right w:val="none" w:sz="0" w:space="0" w:color="auto"/>
                                      </w:divBdr>
                                      <w:divsChild>
                                        <w:div w:id="2094008607">
                                          <w:marLeft w:val="0"/>
                                          <w:marRight w:val="0"/>
                                          <w:marTop w:val="0"/>
                                          <w:marBottom w:val="0"/>
                                          <w:divBdr>
                                            <w:top w:val="none" w:sz="0" w:space="0" w:color="auto"/>
                                            <w:left w:val="none" w:sz="0" w:space="0" w:color="auto"/>
                                            <w:bottom w:val="none" w:sz="0" w:space="0" w:color="auto"/>
                                            <w:right w:val="none" w:sz="0" w:space="0" w:color="auto"/>
                                          </w:divBdr>
                                          <w:divsChild>
                                            <w:div w:id="6352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620759">
      <w:bodyDiv w:val="1"/>
      <w:marLeft w:val="0"/>
      <w:marRight w:val="0"/>
      <w:marTop w:val="0"/>
      <w:marBottom w:val="0"/>
      <w:divBdr>
        <w:top w:val="none" w:sz="0" w:space="0" w:color="auto"/>
        <w:left w:val="none" w:sz="0" w:space="0" w:color="auto"/>
        <w:bottom w:val="none" w:sz="0" w:space="0" w:color="auto"/>
        <w:right w:val="none" w:sz="0" w:space="0" w:color="auto"/>
      </w:divBdr>
      <w:divsChild>
        <w:div w:id="1377856868">
          <w:marLeft w:val="0"/>
          <w:marRight w:val="0"/>
          <w:marTop w:val="0"/>
          <w:marBottom w:val="0"/>
          <w:divBdr>
            <w:top w:val="none" w:sz="0" w:space="0" w:color="auto"/>
            <w:left w:val="none" w:sz="0" w:space="0" w:color="auto"/>
            <w:bottom w:val="none" w:sz="0" w:space="0" w:color="auto"/>
            <w:right w:val="none" w:sz="0" w:space="0" w:color="auto"/>
          </w:divBdr>
          <w:divsChild>
            <w:div w:id="1219054136">
              <w:marLeft w:val="0"/>
              <w:marRight w:val="0"/>
              <w:marTop w:val="0"/>
              <w:marBottom w:val="0"/>
              <w:divBdr>
                <w:top w:val="none" w:sz="0" w:space="0" w:color="auto"/>
                <w:left w:val="none" w:sz="0" w:space="0" w:color="auto"/>
                <w:bottom w:val="none" w:sz="0" w:space="0" w:color="auto"/>
                <w:right w:val="none" w:sz="0" w:space="0" w:color="auto"/>
              </w:divBdr>
              <w:divsChild>
                <w:div w:id="2080785548">
                  <w:marLeft w:val="3960"/>
                  <w:marRight w:val="240"/>
                  <w:marTop w:val="240"/>
                  <w:marBottom w:val="0"/>
                  <w:divBdr>
                    <w:top w:val="none" w:sz="0" w:space="0" w:color="auto"/>
                    <w:left w:val="none" w:sz="0" w:space="0" w:color="auto"/>
                    <w:bottom w:val="none" w:sz="0" w:space="0" w:color="auto"/>
                    <w:right w:val="none" w:sz="0" w:space="0" w:color="auto"/>
                  </w:divBdr>
                  <w:divsChild>
                    <w:div w:id="848374483">
                      <w:marLeft w:val="0"/>
                      <w:marRight w:val="0"/>
                      <w:marTop w:val="0"/>
                      <w:marBottom w:val="0"/>
                      <w:divBdr>
                        <w:top w:val="none" w:sz="0" w:space="0" w:color="auto"/>
                        <w:left w:val="none" w:sz="0" w:space="0" w:color="auto"/>
                        <w:bottom w:val="none" w:sz="0" w:space="0" w:color="auto"/>
                        <w:right w:val="none" w:sz="0" w:space="0" w:color="auto"/>
                      </w:divBdr>
                      <w:divsChild>
                        <w:div w:id="405152285">
                          <w:marLeft w:val="0"/>
                          <w:marRight w:val="0"/>
                          <w:marTop w:val="0"/>
                          <w:marBottom w:val="0"/>
                          <w:divBdr>
                            <w:top w:val="none" w:sz="0" w:space="0" w:color="auto"/>
                            <w:left w:val="none" w:sz="0" w:space="0" w:color="auto"/>
                            <w:bottom w:val="none" w:sz="0" w:space="0" w:color="auto"/>
                            <w:right w:val="none" w:sz="0" w:space="0" w:color="auto"/>
                          </w:divBdr>
                          <w:divsChild>
                            <w:div w:id="793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videos.gov/Business/Resources/HowToCompleteFormW-9" TargetMode="External"/><Relationship Id="rId13" Type="http://schemas.openxmlformats.org/officeDocument/2006/relationships/hyperlink" Target="https://apps.irs.gov/app/eo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s.irs.gov/app/eo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univsourc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source.com" TargetMode="External"/><Relationship Id="rId5" Type="http://schemas.openxmlformats.org/officeDocument/2006/relationships/webSettings" Target="webSettings.xml"/><Relationship Id="rId15" Type="http://schemas.openxmlformats.org/officeDocument/2006/relationships/hyperlink" Target="https://www.irs.gov/charities-non-profits/exempt-organization-types" TargetMode="External"/><Relationship Id="rId10" Type="http://schemas.openxmlformats.org/officeDocument/2006/relationships/hyperlink" Target="https://www.irs.gov/individuals/international-taxpayers/tax-treaty-tab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s.gov/individuals/international-taxpayers/nonresident-aliens-source-of-income" TargetMode="External"/><Relationship Id="rId14" Type="http://schemas.openxmlformats.org/officeDocument/2006/relationships/hyperlink" Target="https://www.law.cornell.edu/uscode/text/26/5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3ACC-F93E-484F-AF90-88AF8AF1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1099-MISCELLANEOUS – WHAT IS AND IS NOT REPORTABLE</vt:lpstr>
    </vt:vector>
  </TitlesOfParts>
  <Company>DFAS</Company>
  <LinksUpToDate>false</LinksUpToDate>
  <CharactersWithSpaces>15375</CharactersWithSpaces>
  <SharedDoc>false</SharedDoc>
  <HLinks>
    <vt:vector size="6" baseType="variant">
      <vt:variant>
        <vt:i4>3932222</vt:i4>
      </vt:variant>
      <vt:variant>
        <vt:i4>0</vt:i4>
      </vt:variant>
      <vt:variant>
        <vt:i4>0</vt:i4>
      </vt:variant>
      <vt:variant>
        <vt:i4>5</vt:i4>
      </vt:variant>
      <vt:variant>
        <vt:lpwstr>http://www.univsource.com/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1099-MISCELLANEOUS – WHAT IS AND IS NOT REPORTABLE</dc:title>
  <dc:subject/>
  <dc:creator>DFAS User</dc:creator>
  <cp:keywords/>
  <dc:description/>
  <cp:lastModifiedBy>Buergelin, Suzanne CIV DFAS JJF (US)</cp:lastModifiedBy>
  <cp:revision>2</cp:revision>
  <cp:lastPrinted>2011-08-12T20:58:00Z</cp:lastPrinted>
  <dcterms:created xsi:type="dcterms:W3CDTF">2020-10-26T10:41:00Z</dcterms:created>
  <dcterms:modified xsi:type="dcterms:W3CDTF">2020-10-26T10:41:00Z</dcterms:modified>
</cp:coreProperties>
</file>