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810C (R7) Commercial Invoice - Record of Change</w:t>
      </w:r>
    </w:p>
    <w:p>
      <w:pPr>
        <w:jc w:val="center"/>
      </w:pPr>
      <w:r>
        <w:t>May 22, 2013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1/N101/070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98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KZ - Acceptance Location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1/N101/070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98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note:</w:t>
            </w:r>
          </w:p>
          <w:p>
            <w:r>
              <w:rPr>
                <w:bCs/>
                <w:iCs/>
              </w:rPr>
              <w:t xml:space="preserve">Use to indicate the Accept By location when creating an </w:t>
            </w:r>
            <w:bookmarkStart w:id="0" w:name="_GoBack"/>
            <w:bookmarkEnd w:id="0"/>
            <w:r>
              <w:rPr>
                <w:bCs/>
                <w:iCs/>
              </w:rPr>
              <w:t>Invoice for WAWF.</w:t>
            </w:r>
          </w:p>
        </w:tc>
      </w:tr>
    </w:tbl>
    <w:p/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(R4) IC Record of Change</vt:lpstr>
    </vt:vector>
  </TitlesOfParts>
  <Company>DFAS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3</cp:revision>
  <cp:lastPrinted>2012-03-13T16:41:00Z</cp:lastPrinted>
  <dcterms:created xsi:type="dcterms:W3CDTF">2013-05-10T13:58:00Z</dcterms:created>
  <dcterms:modified xsi:type="dcterms:W3CDTF">2013-05-22T17:52:00Z</dcterms:modified>
</cp:coreProperties>
</file>